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7758D0" w14:paraId="4F8D144F" w14:textId="77777777" w:rsidTr="00D9491C">
        <w:tc>
          <w:tcPr>
            <w:tcW w:w="4672" w:type="dxa"/>
          </w:tcPr>
          <w:p w14:paraId="0C57C0EA" w14:textId="44CB0989" w:rsidR="007758D0" w:rsidRPr="00D9491C" w:rsidRDefault="007758D0" w:rsidP="00D9491C">
            <w:pPr>
              <w:spacing w:line="276" w:lineRule="auto"/>
            </w:pPr>
            <w:r w:rsidRPr="00D9491C">
              <w:t>ПРИНЯТО</w:t>
            </w:r>
          </w:p>
        </w:tc>
        <w:tc>
          <w:tcPr>
            <w:tcW w:w="5075" w:type="dxa"/>
          </w:tcPr>
          <w:p w14:paraId="1D909ABD" w14:textId="0A7621D7" w:rsidR="007758D0" w:rsidRPr="00D9491C" w:rsidRDefault="007758D0" w:rsidP="00D9491C">
            <w:pPr>
              <w:spacing w:line="276" w:lineRule="auto"/>
            </w:pPr>
            <w:r w:rsidRPr="00D9491C">
              <w:t>УТВЕРЖДАЮ</w:t>
            </w:r>
          </w:p>
        </w:tc>
      </w:tr>
      <w:tr w:rsidR="007758D0" w14:paraId="6DF258AC" w14:textId="77777777" w:rsidTr="00D9491C">
        <w:tc>
          <w:tcPr>
            <w:tcW w:w="4672" w:type="dxa"/>
          </w:tcPr>
          <w:p w14:paraId="7250F7C2" w14:textId="77777777" w:rsidR="007758D0" w:rsidRPr="00D9491C" w:rsidRDefault="007758D0" w:rsidP="00D9491C">
            <w:pPr>
              <w:spacing w:line="276" w:lineRule="auto"/>
            </w:pPr>
            <w:r w:rsidRPr="00D9491C">
              <w:t xml:space="preserve">Решением педагогического совета </w:t>
            </w:r>
          </w:p>
          <w:p w14:paraId="273DBE3F" w14:textId="77777777" w:rsidR="007758D0" w:rsidRPr="00D9491C" w:rsidRDefault="007758D0" w:rsidP="00D9491C">
            <w:pPr>
              <w:spacing w:line="276" w:lineRule="auto"/>
            </w:pPr>
            <w:r w:rsidRPr="00D9491C">
              <w:t xml:space="preserve">МБОУ Ясиновской СОШ </w:t>
            </w:r>
          </w:p>
          <w:p w14:paraId="06B8389A" w14:textId="77777777" w:rsidR="007758D0" w:rsidRPr="00D9491C" w:rsidRDefault="007758D0" w:rsidP="00D9491C">
            <w:pPr>
              <w:spacing w:line="276" w:lineRule="auto"/>
            </w:pPr>
            <w:r w:rsidRPr="00D9491C">
              <w:t>им. 30-й гв. Иркутско-Пинской дивизии</w:t>
            </w:r>
          </w:p>
          <w:p w14:paraId="64602AE2" w14:textId="77777777" w:rsidR="007758D0" w:rsidRPr="00D9491C" w:rsidRDefault="007758D0" w:rsidP="00D9491C">
            <w:pPr>
              <w:spacing w:line="276" w:lineRule="auto"/>
            </w:pPr>
            <w:r w:rsidRPr="00D9491C">
              <w:t>Протокол № 1 от 26.08.2026 г.</w:t>
            </w:r>
          </w:p>
        </w:tc>
        <w:tc>
          <w:tcPr>
            <w:tcW w:w="5075" w:type="dxa"/>
          </w:tcPr>
          <w:p w14:paraId="585A101E" w14:textId="6AACC193" w:rsidR="007758D0" w:rsidRPr="00D9491C" w:rsidRDefault="007758D0" w:rsidP="00D9491C">
            <w:pPr>
              <w:spacing w:line="276" w:lineRule="auto"/>
            </w:pPr>
            <w:r w:rsidRPr="00D9491C">
              <w:t xml:space="preserve">Директор МБОУ Ясиновской СОШ </w:t>
            </w:r>
          </w:p>
          <w:p w14:paraId="12293DF2" w14:textId="77777777" w:rsidR="007758D0" w:rsidRPr="00D9491C" w:rsidRDefault="007758D0" w:rsidP="00D9491C">
            <w:pPr>
              <w:spacing w:line="276" w:lineRule="auto"/>
            </w:pPr>
            <w:r w:rsidRPr="00D9491C">
              <w:t>им. 30-й гв. Иркутско-Пинской дивизии</w:t>
            </w:r>
          </w:p>
          <w:p w14:paraId="533A27BB" w14:textId="77777777" w:rsidR="007758D0" w:rsidRPr="00D9491C" w:rsidRDefault="007758D0" w:rsidP="00D9491C">
            <w:pPr>
              <w:spacing w:line="276" w:lineRule="auto"/>
            </w:pPr>
            <w:r w:rsidRPr="00D9491C">
              <w:t>_________________О.Н. Максимова</w:t>
            </w:r>
          </w:p>
          <w:p w14:paraId="79132153" w14:textId="77777777" w:rsidR="007758D0" w:rsidRPr="00D9491C" w:rsidRDefault="007758D0" w:rsidP="00D9491C">
            <w:pPr>
              <w:spacing w:line="276" w:lineRule="auto"/>
            </w:pPr>
            <w:r w:rsidRPr="00D9491C">
              <w:t>Приказ № 100-ОД от 26.08.2026 г.</w:t>
            </w:r>
          </w:p>
        </w:tc>
      </w:tr>
      <w:tr w:rsidR="007758D0" w14:paraId="275C482D" w14:textId="77777777" w:rsidTr="00D9491C">
        <w:tc>
          <w:tcPr>
            <w:tcW w:w="4672" w:type="dxa"/>
          </w:tcPr>
          <w:p w14:paraId="0540B181" w14:textId="77777777" w:rsidR="007758D0" w:rsidRPr="00D9491C" w:rsidRDefault="007758D0" w:rsidP="00D9491C">
            <w:pPr>
              <w:spacing w:line="276" w:lineRule="auto"/>
            </w:pPr>
          </w:p>
        </w:tc>
        <w:tc>
          <w:tcPr>
            <w:tcW w:w="5075" w:type="dxa"/>
          </w:tcPr>
          <w:p w14:paraId="1DE64E73" w14:textId="77777777" w:rsidR="007758D0" w:rsidRPr="00D9491C" w:rsidRDefault="007758D0" w:rsidP="00D9491C">
            <w:pPr>
              <w:spacing w:line="276" w:lineRule="auto"/>
            </w:pPr>
          </w:p>
        </w:tc>
      </w:tr>
      <w:tr w:rsidR="007758D0" w14:paraId="2B65FF88" w14:textId="77777777" w:rsidTr="00D9491C">
        <w:tc>
          <w:tcPr>
            <w:tcW w:w="4672" w:type="dxa"/>
          </w:tcPr>
          <w:p w14:paraId="1A49BB3E" w14:textId="77777777" w:rsidR="007758D0" w:rsidRPr="00D9491C" w:rsidRDefault="007758D0" w:rsidP="00D9491C">
            <w:pPr>
              <w:spacing w:line="276" w:lineRule="auto"/>
            </w:pPr>
            <w:r w:rsidRPr="00D9491C">
              <w:t>СОГЛАСОВАНО</w:t>
            </w:r>
          </w:p>
          <w:p w14:paraId="19A10BA6" w14:textId="77777777" w:rsidR="007758D0" w:rsidRPr="00D9491C" w:rsidRDefault="007758D0" w:rsidP="00D9491C">
            <w:pPr>
              <w:spacing w:line="276" w:lineRule="auto"/>
            </w:pPr>
            <w:r w:rsidRPr="00D9491C">
              <w:t>с Советом МБОУ Ясиновской СОШ им. 30-й гв. Иркутско-Пинской дивизии</w:t>
            </w:r>
          </w:p>
          <w:p w14:paraId="524895C7" w14:textId="77777777" w:rsidR="007758D0" w:rsidRPr="00D9491C" w:rsidRDefault="007758D0" w:rsidP="00D9491C">
            <w:pPr>
              <w:spacing w:line="276" w:lineRule="auto"/>
            </w:pPr>
            <w:r w:rsidRPr="00D9491C">
              <w:t>Протокол № 1 от 26.08.2026 г.</w:t>
            </w:r>
          </w:p>
        </w:tc>
        <w:tc>
          <w:tcPr>
            <w:tcW w:w="5075" w:type="dxa"/>
          </w:tcPr>
          <w:p w14:paraId="45A6CF28" w14:textId="77777777" w:rsidR="007758D0" w:rsidRPr="00D9491C" w:rsidRDefault="007758D0" w:rsidP="00D9491C">
            <w:pPr>
              <w:spacing w:line="276" w:lineRule="auto"/>
            </w:pPr>
          </w:p>
        </w:tc>
      </w:tr>
    </w:tbl>
    <w:p w14:paraId="759CFF0B" w14:textId="77777777" w:rsidR="00D8418C" w:rsidRDefault="00D8418C" w:rsidP="00640935">
      <w:pPr>
        <w:jc w:val="center"/>
        <w:rPr>
          <w:b/>
          <w:bCs/>
          <w:color w:val="000000"/>
          <w:sz w:val="28"/>
        </w:rPr>
      </w:pPr>
    </w:p>
    <w:p w14:paraId="61B94053" w14:textId="77777777" w:rsidR="00917491" w:rsidRDefault="00917491" w:rsidP="00640935">
      <w:pPr>
        <w:jc w:val="center"/>
        <w:rPr>
          <w:b/>
          <w:bCs/>
          <w:color w:val="000000"/>
          <w:sz w:val="28"/>
        </w:rPr>
      </w:pPr>
    </w:p>
    <w:p w14:paraId="22F15018" w14:textId="3CD20FE9" w:rsidR="00640935" w:rsidRDefault="00640935" w:rsidP="00640935">
      <w:pPr>
        <w:jc w:val="center"/>
        <w:rPr>
          <w:b/>
          <w:bCs/>
          <w:color w:val="000000"/>
        </w:rPr>
      </w:pPr>
      <w:r w:rsidRPr="00640935">
        <w:rPr>
          <w:b/>
          <w:bCs/>
          <w:color w:val="000000"/>
          <w:sz w:val="28"/>
        </w:rPr>
        <w:t>Правила внутреннего распорядка обучающихся</w:t>
      </w:r>
    </w:p>
    <w:p w14:paraId="1E9A6F61" w14:textId="3AA67EE3" w:rsidR="00640935" w:rsidRDefault="00640935" w:rsidP="00640935">
      <w:pPr>
        <w:ind w:firstLine="708"/>
        <w:jc w:val="center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1. Общие положения</w:t>
      </w:r>
    </w:p>
    <w:p w14:paraId="205EA8F4" w14:textId="77777777" w:rsidR="00D9491C" w:rsidRDefault="00D9491C" w:rsidP="00640935">
      <w:pPr>
        <w:ind w:firstLine="708"/>
        <w:jc w:val="center"/>
        <w:rPr>
          <w:color w:val="000000"/>
        </w:rPr>
      </w:pPr>
    </w:p>
    <w:p w14:paraId="25AF9ABB" w14:textId="77777777" w:rsidR="00640935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1.1. Настоящие Правила внутреннего распорядка обучающихся (далее - Правила)</w:t>
      </w:r>
      <w:r>
        <w:rPr>
          <w:color w:val="000000"/>
        </w:rPr>
        <w:br/>
        <w:t>регулируют режим организации образовательного процесса, права и обязанности</w:t>
      </w:r>
      <w:r>
        <w:rPr>
          <w:color w:val="000000"/>
        </w:rPr>
        <w:br/>
        <w:t>обучающихся, применение поощрения и мер дисциплинарного взыскания к обучающимся</w:t>
      </w:r>
      <w:r>
        <w:rPr>
          <w:color w:val="000000"/>
        </w:rPr>
        <w:br/>
      </w:r>
      <w:r w:rsidR="0024004B">
        <w:rPr>
          <w:color w:val="000000"/>
        </w:rPr>
        <w:t>МБОУ Ясиновской СОШ им. 30-й гв. Иркутско-Пинской дивизии</w:t>
      </w:r>
      <w:r>
        <w:rPr>
          <w:color w:val="000000"/>
        </w:rPr>
        <w:t xml:space="preserve"> (далее – образовательная организация). </w:t>
      </w:r>
    </w:p>
    <w:p w14:paraId="5CCFBE24" w14:textId="77777777" w:rsidR="00640935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1.2. Настоящие Правила внутреннего распорядка обучающихся разработаны в</w:t>
      </w:r>
      <w:r>
        <w:rPr>
          <w:color w:val="000000"/>
        </w:rPr>
        <w:br/>
        <w:t>соответствии с Федеральным законом от 29.12.2012 №273-Ф3 «Об образовании в</w:t>
      </w:r>
      <w:r>
        <w:rPr>
          <w:color w:val="000000"/>
        </w:rPr>
        <w:br/>
        <w:t>Российской Федерации» и «Порядком применения к обучающимся и снятия с обучающихся</w:t>
      </w:r>
      <w:r>
        <w:rPr>
          <w:color w:val="000000"/>
        </w:rPr>
        <w:br/>
        <w:t>мер дисциплинарного взыскания», утвержденным приказом Министерства Просвещения</w:t>
      </w:r>
      <w:r>
        <w:rPr>
          <w:color w:val="000000"/>
        </w:rPr>
        <w:br/>
        <w:t xml:space="preserve">Российской Федерации от 27.03.2025 №243 (с изменениями на 21 апреля 2016 года), </w:t>
      </w:r>
      <w:r w:rsidR="0024004B">
        <w:rPr>
          <w:color w:val="000000"/>
        </w:rPr>
        <w:t>У</w:t>
      </w:r>
      <w:r>
        <w:rPr>
          <w:color w:val="000000"/>
        </w:rPr>
        <w:t>ставом</w:t>
      </w:r>
      <w:r>
        <w:rPr>
          <w:color w:val="000000"/>
        </w:rPr>
        <w:br/>
        <w:t xml:space="preserve">образовательной организации. </w:t>
      </w:r>
    </w:p>
    <w:p w14:paraId="28BE4C7D" w14:textId="77777777" w:rsidR="0024004B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1.3. Дисциплина в образовательной организации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 </w:t>
      </w:r>
    </w:p>
    <w:p w14:paraId="27890FFC" w14:textId="77777777" w:rsidR="0024004B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1.4. Оценка поведения обучающихся осуществляется в порядке, установленном</w:t>
      </w:r>
      <w:r>
        <w:rPr>
          <w:color w:val="000000"/>
        </w:rPr>
        <w:br/>
        <w:t>локальным нормативным актом школы — Положением об оценке поведения обучающихся.</w:t>
      </w:r>
      <w:r>
        <w:rPr>
          <w:color w:val="000000"/>
        </w:rPr>
        <w:br/>
        <w:t>Оценка поведения выставляется по шкале «образцовое», «допустимое», «недопустимое» и</w:t>
      </w:r>
      <w:r>
        <w:rPr>
          <w:color w:val="000000"/>
        </w:rPr>
        <w:br/>
        <w:t>является самостоятельной процедурой, не связанной с оценкой освоения образовательной</w:t>
      </w:r>
      <w:r>
        <w:rPr>
          <w:color w:val="000000"/>
        </w:rPr>
        <w:br/>
        <w:t xml:space="preserve">программы. </w:t>
      </w:r>
    </w:p>
    <w:p w14:paraId="5036EF58" w14:textId="77777777" w:rsidR="0024004B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1.5. Настоящие Правила обязательны для исполнения всеми обучающимися</w:t>
      </w:r>
      <w:r>
        <w:rPr>
          <w:color w:val="000000"/>
        </w:rPr>
        <w:br/>
        <w:t>Образовательной организации и их родителями (законными представителями),</w:t>
      </w:r>
      <w:r>
        <w:rPr>
          <w:color w:val="000000"/>
        </w:rPr>
        <w:br/>
        <w:t xml:space="preserve">обеспечивающими получения обучающимися общего образования. </w:t>
      </w:r>
    </w:p>
    <w:p w14:paraId="6688D0AB" w14:textId="77777777" w:rsidR="0024004B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1.6. Текст настоящих Правил размещается на официальном сайте Образовательной</w:t>
      </w:r>
      <w:r>
        <w:rPr>
          <w:color w:val="000000"/>
        </w:rPr>
        <w:br/>
        <w:t>организации в сети Интернет и на информационном стенде.</w:t>
      </w:r>
    </w:p>
    <w:p w14:paraId="29BA17D3" w14:textId="77777777" w:rsidR="0024004B" w:rsidRDefault="00640935" w:rsidP="0024004B">
      <w:pPr>
        <w:ind w:firstLine="708"/>
        <w:jc w:val="center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2. Режим образовательного процесса</w:t>
      </w:r>
    </w:p>
    <w:p w14:paraId="6330BC1D" w14:textId="77777777" w:rsidR="0024004B" w:rsidRDefault="0024004B" w:rsidP="00A2344E">
      <w:pPr>
        <w:ind w:firstLine="708"/>
        <w:jc w:val="both"/>
        <w:rPr>
          <w:color w:val="000000"/>
        </w:rPr>
      </w:pPr>
    </w:p>
    <w:p w14:paraId="5FAD82CB" w14:textId="77777777" w:rsidR="0024004B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2.1. Конкретные сроки каждого учебного периода и каникул определяются ежегодно и</w:t>
      </w:r>
      <w:r>
        <w:rPr>
          <w:color w:val="000000"/>
        </w:rPr>
        <w:br/>
        <w:t>закрепляются в календарном учебном графике на учебный год. Календарный учебный</w:t>
      </w:r>
      <w:r>
        <w:rPr>
          <w:color w:val="000000"/>
        </w:rPr>
        <w:br/>
        <w:t>график утверждается приказом директо</w:t>
      </w:r>
      <w:r w:rsidR="0024004B">
        <w:rPr>
          <w:color w:val="000000"/>
        </w:rPr>
        <w:t>ра образовательной организации.</w:t>
      </w:r>
    </w:p>
    <w:p w14:paraId="1E7F92EB" w14:textId="77777777" w:rsidR="0024004B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2.2. Расписание учебных занятий составляется в строго</w:t>
      </w:r>
      <w:r w:rsidR="0024004B">
        <w:rPr>
          <w:color w:val="000000"/>
        </w:rPr>
        <w:t xml:space="preserve">м соответствии с Постановлением </w:t>
      </w:r>
      <w:r>
        <w:rPr>
          <w:color w:val="000000"/>
        </w:rPr>
        <w:t xml:space="preserve">Главного государственного санитарного врача РФ от 02 </w:t>
      </w:r>
      <w:r w:rsidR="0024004B">
        <w:rPr>
          <w:color w:val="000000"/>
        </w:rPr>
        <w:t xml:space="preserve">июня 2026г. №19 «Об утверждении </w:t>
      </w:r>
      <w:r>
        <w:rPr>
          <w:color w:val="000000"/>
        </w:rPr>
        <w:t>санитарных правил СП 2.4.2.4283-26 «Санитарно-</w:t>
      </w:r>
      <w:r w:rsidR="0024004B">
        <w:rPr>
          <w:color w:val="000000"/>
        </w:rPr>
        <w:t xml:space="preserve">эпидемиологические требования к </w:t>
      </w:r>
      <w:r>
        <w:rPr>
          <w:color w:val="000000"/>
        </w:rPr>
        <w:t>организациям воспитания и обучения, отдыха и оздоровления де</w:t>
      </w:r>
      <w:r w:rsidR="0024004B">
        <w:rPr>
          <w:color w:val="000000"/>
        </w:rPr>
        <w:t xml:space="preserve">тей и </w:t>
      </w:r>
      <w:r w:rsidR="0024004B">
        <w:rPr>
          <w:color w:val="000000"/>
        </w:rPr>
        <w:lastRenderedPageBreak/>
        <w:t xml:space="preserve">молодежи», а также </w:t>
      </w:r>
      <w:r>
        <w:rPr>
          <w:color w:val="000000"/>
        </w:rPr>
        <w:t>Постановлением Главного государственного санитарно</w:t>
      </w:r>
      <w:r w:rsidR="0024004B">
        <w:rPr>
          <w:color w:val="000000"/>
        </w:rPr>
        <w:t>го врача РФ от 02 июня 2026г. №</w:t>
      </w:r>
      <w:r>
        <w:rPr>
          <w:color w:val="000000"/>
        </w:rPr>
        <w:t>18 «Об утверждении санитарных правил и норм СанПиН 2.3/24.4.4282-26 «Санитарно</w:t>
      </w:r>
      <w:r w:rsidR="0024004B">
        <w:rPr>
          <w:color w:val="000000"/>
        </w:rPr>
        <w:t>-</w:t>
      </w:r>
      <w:r>
        <w:rPr>
          <w:color w:val="000000"/>
        </w:rPr>
        <w:t>эпидемиологические требования к организации общественного питания насел</w:t>
      </w:r>
      <w:r w:rsidR="0024004B">
        <w:rPr>
          <w:color w:val="000000"/>
        </w:rPr>
        <w:t>ения»</w:t>
      </w:r>
    </w:p>
    <w:p w14:paraId="1F340DCD" w14:textId="77777777" w:rsidR="0024004B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2.3. Режим образовательного процесса на конкретный учебный год устанавливается</w:t>
      </w:r>
      <w:r>
        <w:rPr>
          <w:color w:val="000000"/>
        </w:rPr>
        <w:br/>
        <w:t>ежегодно приказом директора образовательной организации.</w:t>
      </w:r>
    </w:p>
    <w:p w14:paraId="2B022F71" w14:textId="6A844DFD" w:rsidR="0024004B" w:rsidRDefault="00640935" w:rsidP="0024004B">
      <w:pPr>
        <w:ind w:firstLine="708"/>
        <w:jc w:val="center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3. Права, обязанности и ответственность обучающихся</w:t>
      </w:r>
    </w:p>
    <w:p w14:paraId="70B0C956" w14:textId="77777777" w:rsidR="00D9491C" w:rsidRDefault="00D9491C" w:rsidP="0024004B">
      <w:pPr>
        <w:ind w:firstLine="708"/>
        <w:jc w:val="center"/>
        <w:rPr>
          <w:color w:val="000000"/>
        </w:rPr>
      </w:pPr>
    </w:p>
    <w:p w14:paraId="0DE2BDD9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3.1. </w:t>
      </w:r>
      <w:r>
        <w:rPr>
          <w:i/>
          <w:iCs/>
          <w:color w:val="000000"/>
        </w:rPr>
        <w:t>Учащиеся имеют право на:</w:t>
      </w:r>
      <w:r>
        <w:rPr>
          <w:color w:val="000000"/>
        </w:rPr>
        <w:t xml:space="preserve"> 3.1.1. выбор организации, осуществляющей образовательную деятельность, выбор</w:t>
      </w:r>
      <w:r w:rsidR="0024004B">
        <w:rPr>
          <w:color w:val="000000"/>
        </w:rPr>
        <w:t xml:space="preserve"> </w:t>
      </w:r>
      <w:r>
        <w:rPr>
          <w:color w:val="000000"/>
        </w:rPr>
        <w:t>формы получения образования и формы обучения п</w:t>
      </w:r>
      <w:r w:rsidR="0024004B">
        <w:rPr>
          <w:color w:val="000000"/>
        </w:rPr>
        <w:t xml:space="preserve">осле получения основного общего </w:t>
      </w:r>
      <w:r>
        <w:rPr>
          <w:color w:val="000000"/>
        </w:rPr>
        <w:t xml:space="preserve">образования или после достижения 18 лет; </w:t>
      </w:r>
    </w:p>
    <w:p w14:paraId="4E99DF5C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3.1.2. предоставление условий для</w:t>
      </w:r>
      <w:r w:rsidR="0024004B">
        <w:rPr>
          <w:color w:val="000000"/>
        </w:rPr>
        <w:t xml:space="preserve"> обучения с учетом особенностей </w:t>
      </w:r>
      <w:r>
        <w:rPr>
          <w:color w:val="000000"/>
        </w:rPr>
        <w:t>психофизического развития и состояния здоровья обу</w:t>
      </w:r>
      <w:r w:rsidR="0024004B">
        <w:rPr>
          <w:color w:val="000000"/>
        </w:rPr>
        <w:t xml:space="preserve">чающихся, в том числе получение </w:t>
      </w:r>
      <w:r>
        <w:rPr>
          <w:color w:val="000000"/>
        </w:rPr>
        <w:t>социально-педагогической и психологической помощи, бесплатной психолого-медико</w:t>
      </w:r>
      <w:r w:rsidR="0024004B">
        <w:rPr>
          <w:color w:val="000000"/>
        </w:rPr>
        <w:t>-</w:t>
      </w:r>
      <w:r>
        <w:rPr>
          <w:color w:val="000000"/>
        </w:rPr>
        <w:t xml:space="preserve">педагогической коррекции; </w:t>
      </w:r>
    </w:p>
    <w:p w14:paraId="001AA8BD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3.1.3. обучение по индивидуальному учебному плану, в том числе ускоренное</w:t>
      </w:r>
      <w:r>
        <w:rPr>
          <w:color w:val="000000"/>
        </w:rPr>
        <w:br/>
        <w:t>обучение в пределах осваиваемой образовательной программы в порядке, установленном</w:t>
      </w:r>
      <w:r>
        <w:rPr>
          <w:color w:val="000000"/>
        </w:rPr>
        <w:br/>
        <w:t xml:space="preserve">локальным актом «Положение об обучении по индивидуальному учебному плану»; </w:t>
      </w:r>
    </w:p>
    <w:p w14:paraId="19C805BF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3.1.4. повторное (не более двух раз) прохождение промежуточной аттестации по</w:t>
      </w:r>
      <w:r>
        <w:rPr>
          <w:color w:val="000000"/>
        </w:rPr>
        <w:br/>
        <w:t>учебному предмету, курсу, дисциплине (модулю) в сроки, определяемые образовательной</w:t>
      </w:r>
      <w:r>
        <w:rPr>
          <w:color w:val="000000"/>
        </w:rPr>
        <w:br/>
        <w:t>организацией, в пределах одного года с момента образования академической</w:t>
      </w:r>
      <w:r>
        <w:rPr>
          <w:color w:val="000000"/>
        </w:rPr>
        <w:br/>
        <w:t xml:space="preserve">задолженности; </w:t>
      </w:r>
    </w:p>
    <w:p w14:paraId="299134E0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3.1.5. выбор факультативных (необязательных для данного уровня образования,</w:t>
      </w:r>
      <w:r>
        <w:rPr>
          <w:color w:val="000000"/>
        </w:rPr>
        <w:br/>
        <w:t>профессии, специальности или направления подготовки) и элективных (избираемых в</w:t>
      </w:r>
      <w:r>
        <w:rPr>
          <w:color w:val="000000"/>
        </w:rPr>
        <w:br/>
        <w:t>обязательном порядке) учебных предметов, курсов, дисциплин (модулей) из перечня,</w:t>
      </w:r>
      <w:r>
        <w:rPr>
          <w:color w:val="000000"/>
        </w:rPr>
        <w:br/>
        <w:t>предлагаемого Образовательной организацией (после получения основного общего</w:t>
      </w:r>
      <w:r>
        <w:rPr>
          <w:color w:val="000000"/>
        </w:rPr>
        <w:br/>
        <w:t xml:space="preserve">образования); </w:t>
      </w:r>
    </w:p>
    <w:p w14:paraId="42A637F8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3.1.6. освоение наряду с предметами, курсами, дисциплинами (модулями) по</w:t>
      </w:r>
      <w:r>
        <w:rPr>
          <w:color w:val="000000"/>
        </w:rPr>
        <w:br/>
        <w:t>осваиваемой образовательной программе любых других предметов, преподаваемых</w:t>
      </w:r>
      <w:r>
        <w:rPr>
          <w:color w:val="000000"/>
        </w:rPr>
        <w:br/>
        <w:t xml:space="preserve">Образовательной организацией; </w:t>
      </w:r>
    </w:p>
    <w:p w14:paraId="7DBDF2CA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3.1.7. зачет организацией, осуществляющей образовательную деятельность,</w:t>
      </w:r>
      <w:r>
        <w:rPr>
          <w:color w:val="000000"/>
        </w:rPr>
        <w:br/>
        <w:t>результатов освоения обучающимися учебных предметов, курсов, дисциплин (модулей),</w:t>
      </w:r>
      <w:r>
        <w:rPr>
          <w:color w:val="000000"/>
        </w:rPr>
        <w:br/>
        <w:t>практики, дополнительных образовательных программ в других организациях,</w:t>
      </w:r>
      <w:r>
        <w:rPr>
          <w:color w:val="000000"/>
        </w:rPr>
        <w:br/>
        <w:t xml:space="preserve">осуществляющих образовательную деятельность в соответствии с локальным актом; </w:t>
      </w:r>
    </w:p>
    <w:p w14:paraId="7B183D72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3.1.8. уважение человеческого достоинства, защиту от всех форм физического и</w:t>
      </w:r>
      <w:r>
        <w:rPr>
          <w:color w:val="000000"/>
        </w:rPr>
        <w:br/>
        <w:t xml:space="preserve">психического насилия, оскорбления личности, охрану жизни и здоровья; </w:t>
      </w:r>
    </w:p>
    <w:p w14:paraId="6BFA273D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3.1.9. свободу совести, информации, свободное выражение собственных взглядов и</w:t>
      </w:r>
      <w:r>
        <w:rPr>
          <w:color w:val="000000"/>
        </w:rPr>
        <w:br/>
        <w:t xml:space="preserve">убеждений; </w:t>
      </w:r>
    </w:p>
    <w:p w14:paraId="76C02D7E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3.1.10. каникулы в соответствии с календарным учебным графиком; </w:t>
      </w:r>
    </w:p>
    <w:p w14:paraId="459E2EFD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3.1.11. перевод в другую образовательную организацию, реализующую</w:t>
      </w:r>
      <w:r>
        <w:rPr>
          <w:color w:val="000000"/>
        </w:rPr>
        <w:br/>
        <w:t>образовательную программу соответствующего уровня, в порядке, предусмотренном</w:t>
      </w:r>
      <w:r>
        <w:rPr>
          <w:color w:val="000000"/>
        </w:rPr>
        <w:br/>
        <w:t>федеральным органом исполнительной власти, осуществляющим функции по выработке</w:t>
      </w:r>
      <w:r>
        <w:rPr>
          <w:color w:val="000000"/>
        </w:rPr>
        <w:br/>
        <w:t>государственной политики и нормативно-правовому регулированию в сфере образования и</w:t>
      </w:r>
      <w:r>
        <w:rPr>
          <w:color w:val="000000"/>
        </w:rPr>
        <w:br/>
        <w:t>локальным актом «Положение о порядке и основаниях перевода, отчисления и</w:t>
      </w:r>
      <w:r>
        <w:rPr>
          <w:color w:val="000000"/>
        </w:rPr>
        <w:br/>
        <w:t xml:space="preserve">восстановления обучающихся»; </w:t>
      </w:r>
    </w:p>
    <w:p w14:paraId="607D6F42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3.1.12. участие в управлении Образовательной организации в порядке, установленном</w:t>
      </w:r>
      <w:r>
        <w:rPr>
          <w:color w:val="000000"/>
        </w:rPr>
        <w:br/>
        <w:t xml:space="preserve">уставом и другими локальными нормативными актами; </w:t>
      </w:r>
    </w:p>
    <w:p w14:paraId="47221E87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3.1.13. ознакомление со свидетельством о государственной регистрации, с уставом, с</w:t>
      </w:r>
      <w:r>
        <w:rPr>
          <w:color w:val="000000"/>
        </w:rPr>
        <w:br/>
        <w:t>лицензией на осуществление образовательной деятельности, со свидетельством о</w:t>
      </w:r>
      <w:r>
        <w:rPr>
          <w:color w:val="000000"/>
        </w:rPr>
        <w:br/>
        <w:t>государственной аккредитации, с учебной документацией, другими документами,</w:t>
      </w:r>
      <w:r>
        <w:rPr>
          <w:color w:val="000000"/>
        </w:rPr>
        <w:br/>
      </w:r>
      <w:r>
        <w:rPr>
          <w:color w:val="000000"/>
        </w:rPr>
        <w:lastRenderedPageBreak/>
        <w:t>регламентирующими организацию и осуществление образовательной деятельности в</w:t>
      </w:r>
      <w:r>
        <w:rPr>
          <w:color w:val="000000"/>
        </w:rPr>
        <w:br/>
        <w:t xml:space="preserve">Образовательной организации; </w:t>
      </w:r>
    </w:p>
    <w:p w14:paraId="02F9FBEF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3.1.14. обжалование локальных актов Образовательной организации в установленном</w:t>
      </w:r>
      <w:r>
        <w:rPr>
          <w:color w:val="000000"/>
        </w:rPr>
        <w:br/>
        <w:t xml:space="preserve">законодательством порядке; </w:t>
      </w:r>
    </w:p>
    <w:p w14:paraId="4B42BFF6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3.1.15. бесплатное пользование библиотечно-информационными ресурсами, учебной,</w:t>
      </w:r>
      <w:r>
        <w:rPr>
          <w:color w:val="000000"/>
        </w:rPr>
        <w:br/>
        <w:t xml:space="preserve">производственной, научной базой Образовательной организации; </w:t>
      </w:r>
    </w:p>
    <w:p w14:paraId="5ACB2CCA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3.1.16. пользование в установленном порядке лечебно-оздоровительной</w:t>
      </w:r>
      <w:r>
        <w:rPr>
          <w:color w:val="000000"/>
        </w:rPr>
        <w:br/>
        <w:t xml:space="preserve">инфраструктурой, объектами культуры и объектами спорта Образовательной организации; </w:t>
      </w:r>
    </w:p>
    <w:p w14:paraId="3F822BDB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3.1.17. развитие своих творческих способностей и интересов, включая участие в</w:t>
      </w:r>
      <w:r>
        <w:rPr>
          <w:color w:val="000000"/>
        </w:rPr>
        <w:br/>
        <w:t>конкурсах, олимпиадах, выставках, смотрах, физкультурных и спортивных мероприятиях,</w:t>
      </w:r>
      <w:r>
        <w:rPr>
          <w:color w:val="000000"/>
        </w:rPr>
        <w:br/>
        <w:t xml:space="preserve">в том числе в официальных спортивных соревнованиях и других массовых мероприятиях; </w:t>
      </w:r>
    </w:p>
    <w:p w14:paraId="7FD94EAA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3.1.18. поощрение за успехи в учебной, физкультурной, спортивной, общественной,</w:t>
      </w:r>
      <w:r>
        <w:rPr>
          <w:color w:val="000000"/>
        </w:rPr>
        <w:br/>
        <w:t>научной, научно-технической, творческой, экспериментальной и инновационной</w:t>
      </w:r>
      <w:r>
        <w:rPr>
          <w:color w:val="000000"/>
        </w:rPr>
        <w:br/>
        <w:t xml:space="preserve">деятельности в соответствии с п. 5.1 настоящих Правил; </w:t>
      </w:r>
    </w:p>
    <w:p w14:paraId="4EABD55B" w14:textId="77777777" w:rsidR="0024004B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3.1.19. участие в молодежных и детских общественных объединениях, деятельность</w:t>
      </w:r>
      <w:r>
        <w:rPr>
          <w:color w:val="000000"/>
        </w:rPr>
        <w:br/>
        <w:t xml:space="preserve">которых не противоречит законодательству Российской Федерации; </w:t>
      </w:r>
    </w:p>
    <w:p w14:paraId="3124D8CE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3.1.20. получение горячего питания и медицинского обслуживания в Образовательной</w:t>
      </w:r>
      <w:r>
        <w:rPr>
          <w:color w:val="000000"/>
        </w:rPr>
        <w:br/>
        <w:t xml:space="preserve">организации в порядке, установленном законодательством; </w:t>
      </w:r>
    </w:p>
    <w:p w14:paraId="6D9E1B05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3.1.21. отдых или подготовку к очередному занятию на переменах, организацию</w:t>
      </w:r>
      <w:r>
        <w:rPr>
          <w:color w:val="000000"/>
        </w:rPr>
        <w:br/>
        <w:t xml:space="preserve">досуговой деятельности во время каникул; </w:t>
      </w:r>
    </w:p>
    <w:p w14:paraId="657F73E5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3.1.22. обучение на уроках физической культуры в соответствии с группой здоровья; </w:t>
      </w:r>
    </w:p>
    <w:p w14:paraId="658DF361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3.1.23. благоприятную среду жизнедеятельности без окружающего табачного дыма и</w:t>
      </w:r>
      <w:r>
        <w:rPr>
          <w:color w:val="000000"/>
        </w:rPr>
        <w:br/>
        <w:t>охрану здоровья от воздействия окружающего табачного дыма и последствий потребления</w:t>
      </w:r>
      <w:r>
        <w:rPr>
          <w:color w:val="000000"/>
        </w:rPr>
        <w:br/>
        <w:t xml:space="preserve">табака; </w:t>
      </w:r>
    </w:p>
    <w:p w14:paraId="11BEAC41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3.1.24. охрану здоровья и обеспечение безопасности во время пребывания в</w:t>
      </w:r>
      <w:r>
        <w:rPr>
          <w:color w:val="000000"/>
        </w:rPr>
        <w:br/>
        <w:t>Образовательной организации, создание условий для профилактики заболеваний и</w:t>
      </w:r>
      <w:r>
        <w:rPr>
          <w:color w:val="000000"/>
        </w:rPr>
        <w:br/>
        <w:t xml:space="preserve">оздоровления; </w:t>
      </w:r>
    </w:p>
    <w:p w14:paraId="5AE2EF30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3.1.25. посещение по своему выбору мероприятий, которые проводятся в организации,</w:t>
      </w:r>
      <w:r>
        <w:rPr>
          <w:color w:val="000000"/>
        </w:rPr>
        <w:br/>
        <w:t>осуществляющей образовательную деятельность, и не предусмотрены учебным планом, в</w:t>
      </w:r>
      <w:r>
        <w:rPr>
          <w:color w:val="000000"/>
        </w:rPr>
        <w:br/>
        <w:t>порядке, установленном локальными нормативными актами. Привлечение обучающихся к</w:t>
      </w:r>
      <w:r>
        <w:rPr>
          <w:color w:val="000000"/>
        </w:rPr>
        <w:br/>
        <w:t>труду, не предусмотренному образовательной программой, осуществляется в соответствии</w:t>
      </w:r>
      <w:r>
        <w:rPr>
          <w:color w:val="000000"/>
        </w:rPr>
        <w:br/>
        <w:t xml:space="preserve">с требованиями трудового законодательства. </w:t>
      </w:r>
    </w:p>
    <w:p w14:paraId="4EFED968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3.1.26. опубликование своих работ в изданиях Образовательной организации на</w:t>
      </w:r>
      <w:r>
        <w:rPr>
          <w:color w:val="000000"/>
        </w:rPr>
        <w:br/>
        <w:t xml:space="preserve">бесплатной основе; </w:t>
      </w:r>
    </w:p>
    <w:p w14:paraId="21E743E0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3.1.27. обращение в Комиссию по урегулированию споров между участниками</w:t>
      </w:r>
      <w:r>
        <w:rPr>
          <w:color w:val="000000"/>
        </w:rPr>
        <w:br/>
        <w:t xml:space="preserve">образовательных отношений. </w:t>
      </w:r>
    </w:p>
    <w:p w14:paraId="40239ABA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3.2. </w:t>
      </w:r>
      <w:r>
        <w:rPr>
          <w:b/>
          <w:bCs/>
          <w:i/>
          <w:iCs/>
          <w:color w:val="000000"/>
        </w:rPr>
        <w:t>Обучающиеся обязаны:</w:t>
      </w:r>
      <w:r>
        <w:rPr>
          <w:color w:val="000000"/>
        </w:rPr>
        <w:t xml:space="preserve"> </w:t>
      </w:r>
    </w:p>
    <w:p w14:paraId="30F3ADCF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3.2.1. добросовестно осваивать образовательную программу, выполнять</w:t>
      </w:r>
      <w:r>
        <w:rPr>
          <w:color w:val="000000"/>
        </w:rPr>
        <w:br/>
        <w:t>индивидуальный учебный план, в том числе посещать предусмотренные учебным планом</w:t>
      </w:r>
      <w:r>
        <w:rPr>
          <w:color w:val="000000"/>
        </w:rPr>
        <w:br/>
        <w:t>или индивидуальным учебным планом учебные занятия, осуществлять самостоятельную</w:t>
      </w:r>
      <w:r>
        <w:rPr>
          <w:color w:val="000000"/>
        </w:rPr>
        <w:br/>
        <w:t>подготовку к ним, выполнять задания, данные педагогическими работниками в рамках</w:t>
      </w:r>
      <w:r>
        <w:rPr>
          <w:color w:val="000000"/>
        </w:rPr>
        <w:br/>
        <w:t>образовательной программы;</w:t>
      </w:r>
    </w:p>
    <w:p w14:paraId="0F5FA8AE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В случае пропуска занятий (обязательных мероприятий) из-за болезни учащийся</w:t>
      </w:r>
      <w:r>
        <w:rPr>
          <w:color w:val="000000"/>
        </w:rPr>
        <w:br/>
        <w:t>предоставляет классному руководителю медицинскую справку или медицинское</w:t>
      </w:r>
      <w:r>
        <w:rPr>
          <w:color w:val="000000"/>
        </w:rPr>
        <w:br/>
        <w:t>заключение. В иных случаях — заявление или объяснительную от своих родителей</w:t>
      </w:r>
      <w:r>
        <w:rPr>
          <w:color w:val="000000"/>
        </w:rPr>
        <w:br/>
        <w:t xml:space="preserve">(законных представителей) с указанием причины отсутствия. </w:t>
      </w:r>
    </w:p>
    <w:p w14:paraId="63D6E3D1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3.2.2. ликвидировать академическую задолженность в сроки, определяемые</w:t>
      </w:r>
      <w:r>
        <w:rPr>
          <w:color w:val="000000"/>
        </w:rPr>
        <w:br/>
        <w:t xml:space="preserve">Образовательной организации; </w:t>
      </w:r>
    </w:p>
    <w:p w14:paraId="45EEA324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3.2.3. выполнять требования устава, настоящих Правил и иных локальных</w:t>
      </w:r>
      <w:r>
        <w:rPr>
          <w:color w:val="000000"/>
        </w:rPr>
        <w:br/>
        <w:t>нормативных актов ОО по вопросам организации и осуществления образовательной</w:t>
      </w:r>
      <w:r>
        <w:rPr>
          <w:color w:val="000000"/>
        </w:rPr>
        <w:br/>
        <w:t xml:space="preserve">деятельности; </w:t>
      </w:r>
    </w:p>
    <w:p w14:paraId="6EF56A3A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3.2.4. заботиться о сохранении и укреплении своего здоровья, стремиться к</w:t>
      </w:r>
      <w:r>
        <w:rPr>
          <w:color w:val="000000"/>
        </w:rPr>
        <w:br/>
        <w:t xml:space="preserve">нравственному, духовному и физическому развитию и самосовершенствованию; </w:t>
      </w:r>
    </w:p>
    <w:p w14:paraId="57F91E37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3.2.5. немедленно информировать педагогического работника, ответственного за</w:t>
      </w:r>
      <w:r>
        <w:rPr>
          <w:color w:val="000000"/>
        </w:rPr>
        <w:br/>
        <w:t>осуществление мероприятия, о каждом несчастном случае, произошедшим с ними или</w:t>
      </w:r>
      <w:r>
        <w:rPr>
          <w:color w:val="000000"/>
        </w:rPr>
        <w:br/>
        <w:t xml:space="preserve">очевидцами которого они стали; </w:t>
      </w:r>
    </w:p>
    <w:p w14:paraId="0B091A98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3.2.6. уважать честь и достоинство других обучающихся и работников</w:t>
      </w:r>
      <w:r>
        <w:rPr>
          <w:color w:val="000000"/>
        </w:rPr>
        <w:br/>
        <w:t>Образовательной организации, не создавать препятствий для получения образования</w:t>
      </w:r>
      <w:r>
        <w:rPr>
          <w:color w:val="000000"/>
        </w:rPr>
        <w:br/>
        <w:t xml:space="preserve">другими обучающимися; </w:t>
      </w:r>
    </w:p>
    <w:p w14:paraId="774E014C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3.2.7. бережно относиться к имуществу Образовательной организации, поддерживать</w:t>
      </w:r>
      <w:r>
        <w:rPr>
          <w:color w:val="000000"/>
        </w:rPr>
        <w:br/>
        <w:t xml:space="preserve">в ней чистоту и порядок; </w:t>
      </w:r>
    </w:p>
    <w:p w14:paraId="0694B6C6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3.2.8. с учетом возрастных и психофизических особенностей участвовать в</w:t>
      </w:r>
      <w:r>
        <w:rPr>
          <w:color w:val="000000"/>
        </w:rPr>
        <w:br/>
        <w:t>общественно полезном труде, предусмотренном образовательной программой и</w:t>
      </w:r>
      <w:r>
        <w:rPr>
          <w:color w:val="000000"/>
        </w:rPr>
        <w:br/>
        <w:t>направленном на формирование у обучающихся трудолюбия и базовых трудовых навыков,</w:t>
      </w:r>
      <w:r>
        <w:rPr>
          <w:color w:val="000000"/>
        </w:rPr>
        <w:br/>
        <w:t xml:space="preserve">чувства причастности и уважения к результатам труда; </w:t>
      </w:r>
    </w:p>
    <w:p w14:paraId="12348EA4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3.2.9. Соблюдать устав школы, решения органов управления школы,</w:t>
      </w:r>
      <w:r>
        <w:rPr>
          <w:color w:val="000000"/>
        </w:rPr>
        <w:br/>
        <w:t>Правила, локальные акты школы, в том числе требования к дисциплине на учебных</w:t>
      </w:r>
      <w:r>
        <w:rPr>
          <w:color w:val="000000"/>
        </w:rPr>
        <w:br/>
        <w:t xml:space="preserve">занятиях и правилам поведения в школе. </w:t>
      </w:r>
    </w:p>
    <w:p w14:paraId="0550F2B6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3.2.10. соблюдать режим организации образовательного процесса, принятый в</w:t>
      </w:r>
      <w:r>
        <w:rPr>
          <w:color w:val="000000"/>
        </w:rPr>
        <w:br/>
        <w:t xml:space="preserve">образовательной организации; </w:t>
      </w:r>
    </w:p>
    <w:p w14:paraId="0D7BEE63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3.2.11. находиться в Образовательной организации только в сменной обуви и</w:t>
      </w:r>
      <w:r>
        <w:rPr>
          <w:color w:val="000000"/>
        </w:rPr>
        <w:br/>
        <w:t>школьной форме (кроме занятий, требующих специальной формы одежды), иметь опрятный</w:t>
      </w:r>
      <w:r>
        <w:rPr>
          <w:color w:val="000000"/>
        </w:rPr>
        <w:br/>
        <w:t>и ухоженный внешний вид. На учебных занятиях, требующих специальной формы одежды</w:t>
      </w:r>
      <w:r>
        <w:rPr>
          <w:color w:val="000000"/>
        </w:rPr>
        <w:br/>
        <w:t>(физическая культура, технология и т.п.), присутствовать только в специальной одежде и</w:t>
      </w:r>
      <w:r>
        <w:rPr>
          <w:color w:val="000000"/>
        </w:rPr>
        <w:br/>
        <w:t xml:space="preserve">обуви; </w:t>
      </w:r>
    </w:p>
    <w:p w14:paraId="6674FD44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3.2.12. соблюдать нормы законодательства в сфере охраны здоровья граждан от</w:t>
      </w:r>
      <w:r>
        <w:rPr>
          <w:color w:val="000000"/>
        </w:rPr>
        <w:br/>
        <w:t xml:space="preserve">воздействия окружающего табачного дыма и последствий потребления табака; </w:t>
      </w:r>
    </w:p>
    <w:p w14:paraId="31250779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3.2.13. не осуществлять действия, влекущие за собой нарушение прав других граждан</w:t>
      </w:r>
      <w:r>
        <w:rPr>
          <w:color w:val="000000"/>
        </w:rPr>
        <w:br/>
        <w:t xml:space="preserve">на благоприятную среду жизнедеятельности; </w:t>
      </w:r>
    </w:p>
    <w:p w14:paraId="749C8AC4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3.2.14. выполнять требования педагогических и иных работников школы,</w:t>
      </w:r>
      <w:r>
        <w:rPr>
          <w:color w:val="000000"/>
        </w:rPr>
        <w:br/>
        <w:t>предъявляемые ими к обучающимся в соответствии с локальными актами Образовательной</w:t>
      </w:r>
      <w:r>
        <w:rPr>
          <w:color w:val="000000"/>
        </w:rPr>
        <w:br/>
        <w:t xml:space="preserve">организации; </w:t>
      </w:r>
    </w:p>
    <w:p w14:paraId="34846AEE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3.2.15. Соблюдать требования охраны труда, правил пожарной безопасности, иные</w:t>
      </w:r>
      <w:r>
        <w:rPr>
          <w:color w:val="000000"/>
        </w:rPr>
        <w:br/>
        <w:t>требования безопасн</w:t>
      </w:r>
      <w:r w:rsidR="00F91414">
        <w:rPr>
          <w:color w:val="000000"/>
        </w:rPr>
        <w:t>ости образовательного процесса.</w:t>
      </w:r>
    </w:p>
    <w:p w14:paraId="5706EB53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3.2.16. Следить за своим внешним видом, выполнять установленные школой</w:t>
      </w:r>
      <w:r>
        <w:rPr>
          <w:color w:val="000000"/>
        </w:rPr>
        <w:br/>
        <w:t xml:space="preserve">требования к одежде. </w:t>
      </w:r>
    </w:p>
    <w:p w14:paraId="3F7EB834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3.2.17. Находиться в Образовательной организации только в сменной обуви и</w:t>
      </w:r>
      <w:r>
        <w:rPr>
          <w:color w:val="000000"/>
        </w:rPr>
        <w:br/>
        <w:t>школьной форме (кроме занятий, требующих специальной формы одежды), иметь опрятный</w:t>
      </w:r>
      <w:r>
        <w:rPr>
          <w:color w:val="000000"/>
        </w:rPr>
        <w:br/>
        <w:t>и ухоженный внешний вид. На учебных занятиях, требующих специальной формы одежды</w:t>
      </w:r>
      <w:r>
        <w:rPr>
          <w:color w:val="000000"/>
        </w:rPr>
        <w:br/>
        <w:t>(физическая культура, технология и т.п.), присутствовать только в специальной одежде и</w:t>
      </w:r>
      <w:r>
        <w:rPr>
          <w:color w:val="000000"/>
        </w:rPr>
        <w:br/>
        <w:t>обуви 3.2.18. Соблюдать нормы законодательства в сфере охраны здоровья граждан от</w:t>
      </w:r>
      <w:r>
        <w:rPr>
          <w:color w:val="000000"/>
        </w:rPr>
        <w:br/>
        <w:t xml:space="preserve">воздействия окружающего табачного дыма и последствий потребления табака; </w:t>
      </w:r>
    </w:p>
    <w:p w14:paraId="7B6D6FB0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3.2.19. Не осуществлять действия, влекущие за собой нарушение прав других граждан</w:t>
      </w:r>
      <w:r>
        <w:rPr>
          <w:color w:val="000000"/>
        </w:rPr>
        <w:br/>
        <w:t xml:space="preserve">на благоприятную среду жизнедеятельности; </w:t>
      </w:r>
    </w:p>
    <w:p w14:paraId="3062BA1C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3.2.20. Выполнять требования педагогических и иных работников школы,</w:t>
      </w:r>
      <w:r>
        <w:rPr>
          <w:color w:val="000000"/>
        </w:rPr>
        <w:br/>
        <w:t>предъявляемые ими к обучающимся в соответствии с локальными актами Образовательной</w:t>
      </w:r>
      <w:r>
        <w:rPr>
          <w:color w:val="000000"/>
        </w:rPr>
        <w:br/>
        <w:t xml:space="preserve">организации; </w:t>
      </w:r>
    </w:p>
    <w:p w14:paraId="568A91B9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3.2.21. Не использовать средства подвижной радиотелефонной связи </w:t>
      </w:r>
      <w:proofErr w:type="gramStart"/>
      <w:r>
        <w:rPr>
          <w:color w:val="000000"/>
        </w:rPr>
        <w:t>во время</w:t>
      </w:r>
      <w:proofErr w:type="gramEnd"/>
      <w:r>
        <w:rPr>
          <w:color w:val="000000"/>
        </w:rPr>
        <w:br/>
        <w:t>проведения учебных занятий при освоении образовательных программ начального общего,</w:t>
      </w:r>
      <w:r>
        <w:rPr>
          <w:color w:val="000000"/>
        </w:rPr>
        <w:br/>
        <w:t>основного общего и среднего общего образования, за исключением случаев возникновения</w:t>
      </w:r>
      <w:r>
        <w:rPr>
          <w:color w:val="000000"/>
        </w:rPr>
        <w:br/>
        <w:t>угрозы жизни или здоровью обучающихся, работников школы, иных экстренных случаев,</w:t>
      </w:r>
      <w:r>
        <w:rPr>
          <w:color w:val="000000"/>
        </w:rPr>
        <w:br/>
        <w:t xml:space="preserve">указанных в пункте 5.12 Правил. </w:t>
      </w:r>
    </w:p>
    <w:p w14:paraId="1D053FF9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3.2.22. За неисполнение или нарушение Правил, в том числе требований к дисциплине</w:t>
      </w:r>
      <w:r>
        <w:rPr>
          <w:color w:val="000000"/>
        </w:rPr>
        <w:br/>
        <w:t>на учебных занятиях и правилам поведения в школе к учащимся могут быть применены</w:t>
      </w:r>
      <w:r>
        <w:rPr>
          <w:color w:val="000000"/>
        </w:rPr>
        <w:br/>
        <w:t>меры дисциплинарного взыскания в соответствии с законодательством Российской</w:t>
      </w:r>
      <w:r>
        <w:rPr>
          <w:color w:val="000000"/>
        </w:rPr>
        <w:br/>
        <w:t xml:space="preserve">Федерации и локальными нормативными актами школы. </w:t>
      </w:r>
    </w:p>
    <w:p w14:paraId="6D73FE28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3.3. </w:t>
      </w:r>
      <w:r>
        <w:rPr>
          <w:b/>
          <w:bCs/>
          <w:i/>
          <w:iCs/>
          <w:color w:val="000000"/>
        </w:rPr>
        <w:t>Обучающимся запрещается:</w:t>
      </w:r>
      <w:r>
        <w:rPr>
          <w:color w:val="000000"/>
        </w:rPr>
        <w:t xml:space="preserve"> </w:t>
      </w:r>
    </w:p>
    <w:p w14:paraId="15EA4868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3.3.1. приносить, передавать, использовать в Образовательной организации и на ее</w:t>
      </w:r>
      <w:r>
        <w:rPr>
          <w:color w:val="000000"/>
        </w:rPr>
        <w:br/>
        <w:t>территории оружие, спиртные напитки, табачные изделия, токсические и наркотические</w:t>
      </w:r>
      <w:r>
        <w:rPr>
          <w:color w:val="000000"/>
        </w:rPr>
        <w:br/>
        <w:t>вещества, колющие и режущие предметы, а также легко бьющиеся предметы без чехлов</w:t>
      </w:r>
      <w:r>
        <w:rPr>
          <w:color w:val="000000"/>
        </w:rPr>
        <w:br/>
        <w:t>(упаковки), легковоспламеняющиеся, взрывчатые, ядовитые, химические вещества и</w:t>
      </w:r>
      <w:r>
        <w:rPr>
          <w:color w:val="000000"/>
        </w:rPr>
        <w:br/>
        <w:t>предметы</w:t>
      </w:r>
      <w:r w:rsidR="00F91414">
        <w:rPr>
          <w:color w:val="000000"/>
        </w:rPr>
        <w:t>,</w:t>
      </w:r>
      <w:r>
        <w:rPr>
          <w:color w:val="000000"/>
        </w:rPr>
        <w:t xml:space="preserve"> за исключением случаев, когда их использование предусмотрено</w:t>
      </w:r>
      <w:r>
        <w:rPr>
          <w:color w:val="000000"/>
        </w:rPr>
        <w:br/>
        <w:t>образовательной программой (например, на уроках технологии, физической культуры и</w:t>
      </w:r>
      <w:r>
        <w:rPr>
          <w:color w:val="000000"/>
        </w:rPr>
        <w:br/>
        <w:t>иные предметы и вещества, способные причинить вред здоровью участников</w:t>
      </w:r>
      <w:r>
        <w:rPr>
          <w:color w:val="000000"/>
        </w:rPr>
        <w:br/>
        <w:t xml:space="preserve">образовательного процесса и (или) деморализовать образовательный процесс; </w:t>
      </w:r>
    </w:p>
    <w:p w14:paraId="57E88BA1" w14:textId="77777777" w:rsidR="00F91414" w:rsidRDefault="00640935" w:rsidP="0024004B">
      <w:pPr>
        <w:ind w:firstLine="708"/>
        <w:jc w:val="both"/>
        <w:rPr>
          <w:color w:val="000000"/>
        </w:rPr>
      </w:pPr>
      <w:r>
        <w:rPr>
          <w:color w:val="000000"/>
        </w:rPr>
        <w:t>3.3.2. приносить наркотики, психотропные, одурманивающие, токсичные иные</w:t>
      </w:r>
      <w:r>
        <w:rPr>
          <w:color w:val="000000"/>
        </w:rPr>
        <w:br/>
        <w:t>вещества, оборот которых запрещён или ограничен законодательством Российской</w:t>
      </w:r>
      <w:r>
        <w:rPr>
          <w:color w:val="000000"/>
        </w:rPr>
        <w:br/>
        <w:t>Федерации (в том числе включённые в перечень наркотических средств, психотропных</w:t>
      </w:r>
      <w:r>
        <w:rPr>
          <w:color w:val="000000"/>
        </w:rPr>
        <w:br/>
        <w:t>веществ и их прекурсоров, подлежащих контролю в Российской Федерации), а также</w:t>
      </w:r>
      <w:r>
        <w:rPr>
          <w:color w:val="000000"/>
        </w:rPr>
        <w:br/>
        <w:t>вещества, способные причинить вред здоровью участников образовательного процесса.</w:t>
      </w:r>
      <w:r>
        <w:rPr>
          <w:color w:val="000000"/>
        </w:rPr>
        <w:br/>
        <w:t>Лекарственные средства могут при себе иметь только те учащиеся, которым они показаны</w:t>
      </w:r>
      <w:r>
        <w:rPr>
          <w:color w:val="000000"/>
        </w:rPr>
        <w:br/>
        <w:t>по медицинским основаниям. Учащиеся или родители (законные представители) учащихся</w:t>
      </w:r>
      <w:r>
        <w:rPr>
          <w:color w:val="000000"/>
        </w:rPr>
        <w:br/>
        <w:t>должны поставить администрацию школы в известность о медицинских показаниях, по</w:t>
      </w:r>
      <w:r>
        <w:rPr>
          <w:color w:val="000000"/>
        </w:rPr>
        <w:br/>
        <w:t xml:space="preserve">которым учащийся будет иметь при себе необходимые лекарственные средства. </w:t>
      </w:r>
    </w:p>
    <w:p w14:paraId="0F419521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3.3.3. приносить, передавать использовать любые предметы и вещества, которые</w:t>
      </w:r>
      <w:r>
        <w:rPr>
          <w:color w:val="000000"/>
        </w:rPr>
        <w:br/>
        <w:t>могут привести к взрывам, возгораниям и отравлению;</w:t>
      </w:r>
    </w:p>
    <w:p w14:paraId="6202CD35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иметь неряшливый и вызывающий внешний вид;</w:t>
      </w:r>
      <w:r w:rsidR="00F91414">
        <w:rPr>
          <w:color w:val="000000"/>
        </w:rPr>
        <w:t xml:space="preserve"> </w:t>
      </w:r>
      <w:r>
        <w:rPr>
          <w:color w:val="000000"/>
        </w:rPr>
        <w:t>применять физическую силу, запугивание и вы</w:t>
      </w:r>
      <w:r w:rsidR="00F91414">
        <w:rPr>
          <w:color w:val="000000"/>
        </w:rPr>
        <w:t>могательство в отношении других</w:t>
      </w:r>
    </w:p>
    <w:p w14:paraId="20874944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обучающихся, работников Образовательной организации и иных лиц;</w:t>
      </w:r>
    </w:p>
    <w:p w14:paraId="01127579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 В здании, на терри</w:t>
      </w:r>
      <w:r w:rsidR="00F91414">
        <w:rPr>
          <w:color w:val="000000"/>
        </w:rPr>
        <w:t>тории школы учащимся запрещено:</w:t>
      </w:r>
    </w:p>
    <w:p w14:paraId="3C31462D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3.4.1</w:t>
      </w:r>
      <w:r w:rsidR="00F91414">
        <w:rPr>
          <w:color w:val="000000"/>
        </w:rPr>
        <w:t>. Находиться в нерабочее время.</w:t>
      </w:r>
    </w:p>
    <w:p w14:paraId="495DEE10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3.4.2. Употреблять алкогольные, слабоалкогольные напитки, пиво, наркотические</w:t>
      </w:r>
      <w:r>
        <w:rPr>
          <w:color w:val="000000"/>
        </w:rPr>
        <w:br/>
        <w:t>средства и психотропные вещества, их прекурсоры и аналоги, др</w:t>
      </w:r>
      <w:r w:rsidR="00F91414">
        <w:rPr>
          <w:color w:val="000000"/>
        </w:rPr>
        <w:t>угие одурманивающие</w:t>
      </w:r>
      <w:r w:rsidR="00F91414">
        <w:rPr>
          <w:color w:val="000000"/>
        </w:rPr>
        <w:br/>
        <w:t>вещества.</w:t>
      </w:r>
    </w:p>
    <w:p w14:paraId="3382A638" w14:textId="77777777" w:rsidR="00F91414" w:rsidRDefault="00F91414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3.4.3. Играть в азартные игры.</w:t>
      </w:r>
    </w:p>
    <w:p w14:paraId="362F73FB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3.4.4. Употреблять </w:t>
      </w:r>
      <w:proofErr w:type="spellStart"/>
      <w:r>
        <w:rPr>
          <w:color w:val="000000"/>
        </w:rPr>
        <w:t>никотинсодержащую</w:t>
      </w:r>
      <w:proofErr w:type="spellEnd"/>
      <w:r>
        <w:rPr>
          <w:color w:val="000000"/>
        </w:rPr>
        <w:t xml:space="preserve"> продукцию, употреблять путем вдыхания</w:t>
      </w:r>
      <w:r>
        <w:rPr>
          <w:color w:val="000000"/>
        </w:rPr>
        <w:br/>
        <w:t xml:space="preserve">сжиженные углеводородные </w:t>
      </w:r>
      <w:proofErr w:type="spellStart"/>
      <w:r>
        <w:rPr>
          <w:color w:val="000000"/>
        </w:rPr>
        <w:t>газы</w:t>
      </w:r>
      <w:proofErr w:type="spellEnd"/>
      <w:r>
        <w:rPr>
          <w:color w:val="000000"/>
        </w:rPr>
        <w:t>, содержащиеся в потенциально опасных</w:t>
      </w:r>
      <w:r>
        <w:rPr>
          <w:color w:val="000000"/>
        </w:rPr>
        <w:br/>
        <w:t xml:space="preserve">газосодержащих товарах бытового назначения, и (или) </w:t>
      </w:r>
      <w:r w:rsidR="00F91414">
        <w:rPr>
          <w:color w:val="000000"/>
        </w:rPr>
        <w:t>их паров.</w:t>
      </w:r>
    </w:p>
    <w:p w14:paraId="55814284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3.4.5. Использовать ненормат</w:t>
      </w:r>
      <w:r w:rsidR="00F91414">
        <w:rPr>
          <w:color w:val="000000"/>
        </w:rPr>
        <w:t>ивную лексику (сквернословить).</w:t>
      </w:r>
    </w:p>
    <w:p w14:paraId="5AE1B617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3.4.6. Демонстрировать принадлежность к политическим партиям, религиозным</w:t>
      </w:r>
      <w:r>
        <w:rPr>
          <w:color w:val="000000"/>
        </w:rPr>
        <w:br/>
        <w:t xml:space="preserve">течениям, неформальным </w:t>
      </w:r>
      <w:r w:rsidR="00F91414">
        <w:rPr>
          <w:color w:val="000000"/>
        </w:rPr>
        <w:t>объединениям, фанатским клубам.</w:t>
      </w:r>
    </w:p>
    <w:p w14:paraId="20137F07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3.4.7. Осуществлять пропаганду политических, религиозных идей, а также идей,</w:t>
      </w:r>
      <w:r>
        <w:rPr>
          <w:color w:val="000000"/>
        </w:rPr>
        <w:br/>
        <w:t>наносящих вред духовному или</w:t>
      </w:r>
      <w:r w:rsidR="00F91414">
        <w:rPr>
          <w:color w:val="000000"/>
        </w:rPr>
        <w:t xml:space="preserve"> физическому здоровью человека.</w:t>
      </w:r>
    </w:p>
    <w:p w14:paraId="26FCEDE3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3.4.8. Находиться в здании в верхней </w:t>
      </w:r>
      <w:r w:rsidR="00F91414">
        <w:rPr>
          <w:color w:val="000000"/>
        </w:rPr>
        <w:t>одежде и (или) головных уборах.</w:t>
      </w:r>
    </w:p>
    <w:p w14:paraId="503ED5BC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3.4.9. Играть в спортивные игры вне специально отведе</w:t>
      </w:r>
      <w:r w:rsidR="00F91414">
        <w:rPr>
          <w:color w:val="000000"/>
        </w:rPr>
        <w:t xml:space="preserve">нных для этого мест (спортивных </w:t>
      </w:r>
      <w:r>
        <w:rPr>
          <w:color w:val="000000"/>
        </w:rPr>
        <w:t>площадок), за исключением проведения в устан</w:t>
      </w:r>
      <w:r w:rsidR="00F91414">
        <w:rPr>
          <w:color w:val="000000"/>
        </w:rPr>
        <w:t xml:space="preserve">овленном порядке организованных </w:t>
      </w:r>
      <w:r>
        <w:rPr>
          <w:color w:val="000000"/>
        </w:rPr>
        <w:t>массовых спортив</w:t>
      </w:r>
      <w:r w:rsidR="00F91414">
        <w:rPr>
          <w:color w:val="000000"/>
        </w:rPr>
        <w:t>но-развлекательных мероприятий.</w:t>
      </w:r>
    </w:p>
    <w:p w14:paraId="159A76F3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3.4.10. Портить имущество или использовать </w:t>
      </w:r>
      <w:r w:rsidR="00F91414">
        <w:rPr>
          <w:color w:val="000000"/>
        </w:rPr>
        <w:t>его не по назначению, мусорить.</w:t>
      </w:r>
    </w:p>
    <w:p w14:paraId="61D20019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3.4.11. Перемещать из помещения в помещение без разрешения администрации или</w:t>
      </w:r>
      <w:r>
        <w:rPr>
          <w:color w:val="000000"/>
        </w:rPr>
        <w:br/>
        <w:t>материально ответственных лиц мебель,</w:t>
      </w:r>
      <w:r w:rsidR="00F91414">
        <w:rPr>
          <w:color w:val="000000"/>
        </w:rPr>
        <w:t xml:space="preserve"> оборудование и иное имущество.</w:t>
      </w:r>
    </w:p>
    <w:p w14:paraId="505AA549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3.4.12. Передвигаться в здании и на территории на скутерах, </w:t>
      </w:r>
      <w:proofErr w:type="spellStart"/>
      <w:r>
        <w:rPr>
          <w:color w:val="000000"/>
        </w:rPr>
        <w:t>элек</w:t>
      </w:r>
      <w:r w:rsidR="00F91414">
        <w:rPr>
          <w:color w:val="000000"/>
        </w:rPr>
        <w:t>троскутерах</w:t>
      </w:r>
      <w:proofErr w:type="spellEnd"/>
      <w:r w:rsidR="00F91414">
        <w:rPr>
          <w:color w:val="000000"/>
        </w:rPr>
        <w:t>,</w:t>
      </w:r>
      <w:r w:rsidR="00F91414">
        <w:rPr>
          <w:color w:val="000000"/>
        </w:rPr>
        <w:br/>
      </w:r>
      <w:proofErr w:type="spellStart"/>
      <w:r w:rsidR="00F91414">
        <w:rPr>
          <w:color w:val="000000"/>
        </w:rPr>
        <w:t>питбайках</w:t>
      </w:r>
      <w:proofErr w:type="spellEnd"/>
      <w:r w:rsidR="00F91414">
        <w:rPr>
          <w:color w:val="000000"/>
        </w:rPr>
        <w:t>, мопедах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гироскутерах</w:t>
      </w:r>
      <w:proofErr w:type="spellEnd"/>
      <w:r>
        <w:rPr>
          <w:color w:val="000000"/>
        </w:rPr>
        <w:t xml:space="preserve">, велосипедах, </w:t>
      </w:r>
      <w:proofErr w:type="spellStart"/>
      <w:r>
        <w:rPr>
          <w:color w:val="000000"/>
        </w:rPr>
        <w:t>моноколесах</w:t>
      </w:r>
      <w:proofErr w:type="spellEnd"/>
      <w:r>
        <w:rPr>
          <w:color w:val="000000"/>
        </w:rPr>
        <w:t>, роликовых коньках,</w:t>
      </w:r>
      <w:r>
        <w:rPr>
          <w:color w:val="000000"/>
        </w:rPr>
        <w:br/>
        <w:t>скейтах и других средствах транспортного и спортивного назначения, если это не</w:t>
      </w:r>
      <w:r>
        <w:rPr>
          <w:color w:val="000000"/>
        </w:rPr>
        <w:br/>
      </w:r>
      <w:r>
        <w:rPr>
          <w:color w:val="000000"/>
        </w:rPr>
        <w:lastRenderedPageBreak/>
        <w:t>обусловлено организацией образовательного</w:t>
      </w:r>
      <w:r w:rsidR="00F91414">
        <w:rPr>
          <w:color w:val="000000"/>
        </w:rPr>
        <w:t xml:space="preserve"> процесса, культурно-досуговыми мероприятиями.</w:t>
      </w:r>
    </w:p>
    <w:p w14:paraId="4083B211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3.4.13. Осуществлять предпринимательскую деятельность, в том числе торго</w:t>
      </w:r>
      <w:r w:rsidR="00F91414">
        <w:rPr>
          <w:color w:val="000000"/>
        </w:rPr>
        <w:t>влю или</w:t>
      </w:r>
      <w:r w:rsidR="00F91414">
        <w:rPr>
          <w:color w:val="000000"/>
        </w:rPr>
        <w:br/>
        <w:t>оказание платных услуг.</w:t>
      </w:r>
    </w:p>
    <w:p w14:paraId="17531A22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3.4.14. Кричать, шуметь, играть на музыкальных инструментах, пользоваться</w:t>
      </w:r>
      <w:r>
        <w:rPr>
          <w:color w:val="000000"/>
        </w:rPr>
        <w:br/>
        <w:t>звуковоспроизводящей аппаратурой, за исключением случаев, когда это необходимо для</w:t>
      </w:r>
      <w:r>
        <w:rPr>
          <w:color w:val="000000"/>
        </w:rPr>
        <w:br/>
        <w:t>реализации образовательной программы, проведения культурно-массово</w:t>
      </w:r>
      <w:r w:rsidR="00F91414">
        <w:rPr>
          <w:color w:val="000000"/>
        </w:rPr>
        <w:t>го или</w:t>
      </w:r>
      <w:r w:rsidR="00F91414">
        <w:rPr>
          <w:color w:val="000000"/>
        </w:rPr>
        <w:br/>
        <w:t>спортивного мероприятия.</w:t>
      </w:r>
    </w:p>
    <w:p w14:paraId="6A1E49AA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3.4.15. Решать спорные вопросы с помощью физической сил</w:t>
      </w:r>
      <w:r w:rsidR="00F91414">
        <w:rPr>
          <w:color w:val="000000"/>
        </w:rPr>
        <w:t>ы или психологического</w:t>
      </w:r>
      <w:r w:rsidR="00F91414">
        <w:rPr>
          <w:color w:val="000000"/>
        </w:rPr>
        <w:br/>
        <w:t>насилия.</w:t>
      </w:r>
    </w:p>
    <w:p w14:paraId="26FCEB41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3.4.16. Осуществлять действия, унижающие человеческое достоинство, а также</w:t>
      </w:r>
      <w:r>
        <w:rPr>
          <w:color w:val="000000"/>
        </w:rPr>
        <w:br/>
        <w:t>высказывания дискриминационного характера по признакам по</w:t>
      </w:r>
      <w:r w:rsidR="00F91414">
        <w:rPr>
          <w:color w:val="000000"/>
        </w:rPr>
        <w:t>ла, состояния здоровья</w:t>
      </w:r>
      <w:r w:rsidR="00F91414">
        <w:rPr>
          <w:color w:val="000000"/>
        </w:rPr>
        <w:br/>
        <w:t>и т.д.</w:t>
      </w:r>
    </w:p>
    <w:p w14:paraId="4FD9F70D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3.4.17. Учащимся запрещ</w:t>
      </w:r>
      <w:r w:rsidR="00F91414">
        <w:rPr>
          <w:color w:val="000000"/>
        </w:rPr>
        <w:t>ено:</w:t>
      </w:r>
    </w:p>
    <w:p w14:paraId="77E790C6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3.4.18. Самовольно покидать школу во время образоват</w:t>
      </w:r>
      <w:r w:rsidR="00F91414">
        <w:rPr>
          <w:color w:val="000000"/>
        </w:rPr>
        <w:t xml:space="preserve">ельного процесса. Уход из школы </w:t>
      </w:r>
      <w:r>
        <w:rPr>
          <w:color w:val="000000"/>
        </w:rPr>
        <w:t>во время образовательного процесса допускается только с разрешения классного</w:t>
      </w:r>
      <w:r>
        <w:rPr>
          <w:color w:val="000000"/>
        </w:rPr>
        <w:br/>
        <w:t>руководителя или иного у</w:t>
      </w:r>
      <w:r w:rsidR="00F91414">
        <w:rPr>
          <w:color w:val="000000"/>
        </w:rPr>
        <w:t>полномоченного работника школы.</w:t>
      </w:r>
    </w:p>
    <w:p w14:paraId="09AA0115" w14:textId="2B3B9C90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3.5.</w:t>
      </w:r>
      <w:r w:rsidR="00D9491C">
        <w:rPr>
          <w:color w:val="000000"/>
        </w:rPr>
        <w:t xml:space="preserve"> </w:t>
      </w:r>
      <w:r>
        <w:rPr>
          <w:color w:val="000000"/>
        </w:rPr>
        <w:t>За неисполнение или нарушение устава Образовательной организации,</w:t>
      </w:r>
      <w:r>
        <w:rPr>
          <w:color w:val="000000"/>
        </w:rPr>
        <w:br/>
        <w:t>настоящих Правил и иных локальных нормативных актов по вопросам организации и</w:t>
      </w:r>
      <w:r>
        <w:rPr>
          <w:color w:val="000000"/>
        </w:rPr>
        <w:br/>
        <w:t>осуществления образовательной деятельности обучающиеся несут ответственность в</w:t>
      </w:r>
      <w:r>
        <w:rPr>
          <w:color w:val="000000"/>
        </w:rPr>
        <w:br/>
        <w:t>соотв</w:t>
      </w:r>
      <w:r w:rsidR="00F91414">
        <w:rPr>
          <w:color w:val="000000"/>
        </w:rPr>
        <w:t>етствии с настоящими Правилами.</w:t>
      </w:r>
    </w:p>
    <w:p w14:paraId="59F82D90" w14:textId="28F219B4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3.6</w:t>
      </w:r>
      <w:r w:rsidR="00F91414">
        <w:rPr>
          <w:color w:val="000000"/>
        </w:rPr>
        <w:t>.</w:t>
      </w:r>
      <w:r w:rsidR="00D9491C">
        <w:rPr>
          <w:color w:val="000000"/>
        </w:rPr>
        <w:t xml:space="preserve"> </w:t>
      </w:r>
      <w:r>
        <w:rPr>
          <w:color w:val="000000"/>
        </w:rPr>
        <w:t>Обучающиеся привлекаются к дежурству по Образовательной организации в</w:t>
      </w:r>
      <w:r>
        <w:rPr>
          <w:color w:val="000000"/>
        </w:rPr>
        <w:br/>
        <w:t>соответствии с локальным актом «Положение о дежурстве» и согласно графику дежурств</w:t>
      </w:r>
      <w:r>
        <w:rPr>
          <w:color w:val="000000"/>
        </w:rPr>
        <w:br/>
        <w:t>классов.</w:t>
      </w:r>
    </w:p>
    <w:p w14:paraId="20F8CA3A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4.</w:t>
      </w:r>
      <w:r w:rsidR="00F9141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Требования к обучающимся во время образовательного процесса</w:t>
      </w:r>
      <w:r>
        <w:rPr>
          <w:color w:val="000000"/>
        </w:rPr>
        <w:t xml:space="preserve"> </w:t>
      </w:r>
    </w:p>
    <w:p w14:paraId="0372CF8B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4.1. </w:t>
      </w:r>
      <w:r>
        <w:rPr>
          <w:b/>
          <w:bCs/>
          <w:i/>
          <w:iCs/>
          <w:color w:val="000000"/>
        </w:rPr>
        <w:t>Требования, предъявляемые к обучающимся во время учебных занятий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>(уроков):</w:t>
      </w:r>
      <w:r>
        <w:rPr>
          <w:color w:val="000000"/>
        </w:rPr>
        <w:t xml:space="preserve"> </w:t>
      </w:r>
    </w:p>
    <w:p w14:paraId="6690AB03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4.1.1. Все учебные занятия проводятся по расписанию, утвержденному директором</w:t>
      </w:r>
      <w:r>
        <w:rPr>
          <w:color w:val="000000"/>
        </w:rPr>
        <w:br/>
        <w:t xml:space="preserve">Образовательной организации, и являются обязательными для посещения </w:t>
      </w:r>
      <w:r w:rsidR="00F91414">
        <w:rPr>
          <w:color w:val="000000"/>
        </w:rPr>
        <w:t>всеми</w:t>
      </w:r>
      <w:r w:rsidR="00F91414">
        <w:rPr>
          <w:color w:val="000000"/>
        </w:rPr>
        <w:br/>
        <w:t>обучающимися очной формы.</w:t>
      </w:r>
    </w:p>
    <w:p w14:paraId="56FD6FAD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Обучающийся, не явившийся на занятие или опоздавший на него, обязан объяснить</w:t>
      </w:r>
      <w:r>
        <w:rPr>
          <w:color w:val="000000"/>
        </w:rPr>
        <w:br/>
        <w:t xml:space="preserve">классному руководителю причину неявки или опоздания. </w:t>
      </w:r>
    </w:p>
    <w:p w14:paraId="53B214AA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4.1.2. Все обучающиеся обязаны быть в учебных помещениях в соответствии с</w:t>
      </w:r>
      <w:r>
        <w:rPr>
          <w:color w:val="000000"/>
        </w:rPr>
        <w:br/>
        <w:t>расписанием занятий, не позднее, чем за пять минут до начала занятий. Опаздывать на</w:t>
      </w:r>
      <w:r>
        <w:rPr>
          <w:color w:val="000000"/>
        </w:rPr>
        <w:br/>
        <w:t>уроки запрещается. Опоздавшие обучающиеся допускаются на урок с разрешения</w:t>
      </w:r>
      <w:r>
        <w:rPr>
          <w:color w:val="000000"/>
        </w:rPr>
        <w:br/>
        <w:t xml:space="preserve">дежурного администратора. </w:t>
      </w:r>
    </w:p>
    <w:p w14:paraId="71CFAF45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4.1.3. Обучающиеся приходят на урок с выполненным домашним заданием, с</w:t>
      </w:r>
      <w:r>
        <w:rPr>
          <w:color w:val="000000"/>
        </w:rPr>
        <w:br/>
        <w:t>необходимыми учебниками и тетрадями, учебными принадлежностями и материалами. В</w:t>
      </w:r>
      <w:r>
        <w:rPr>
          <w:color w:val="000000"/>
        </w:rPr>
        <w:br/>
        <w:t>случае невыполнения домашнего задания по какой-либо причине обучающийся до начала</w:t>
      </w:r>
      <w:r>
        <w:rPr>
          <w:color w:val="000000"/>
        </w:rPr>
        <w:br/>
        <w:t xml:space="preserve">урока обязан сообщить об этом учителю. </w:t>
      </w:r>
    </w:p>
    <w:p w14:paraId="4783F163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4.1.4. До начала занятий обучающийся обязан: </w:t>
      </w:r>
    </w:p>
    <w:p w14:paraId="2BD03E9B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- занять в учебном кабинете, классе место, опред</w:t>
      </w:r>
      <w:r w:rsidR="00F91414">
        <w:rPr>
          <w:color w:val="000000"/>
        </w:rPr>
        <w:t xml:space="preserve">еленное классным руководителем, </w:t>
      </w:r>
      <w:r>
        <w:rPr>
          <w:color w:val="000000"/>
        </w:rPr>
        <w:t xml:space="preserve">учителем; </w:t>
      </w:r>
    </w:p>
    <w:p w14:paraId="6EFE7967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- привести в порядок рабочее место, приготовить все необходимое к уроку: учебник,</w:t>
      </w:r>
      <w:r>
        <w:rPr>
          <w:color w:val="000000"/>
        </w:rPr>
        <w:br/>
        <w:t xml:space="preserve">тетрадь, учебные принадлежности; </w:t>
      </w:r>
    </w:p>
    <w:p w14:paraId="33844DFE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4.1.5. Со звонком на урок обучающийся обязан занять свое место за ученическим</w:t>
      </w:r>
      <w:r>
        <w:rPr>
          <w:color w:val="000000"/>
        </w:rPr>
        <w:br/>
        <w:t xml:space="preserve">столом. </w:t>
      </w:r>
    </w:p>
    <w:p w14:paraId="75B0E090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4.1.6. В начале урока, при входе учителя в класс, обучающиеся обязаны встать в знак</w:t>
      </w:r>
      <w:r>
        <w:rPr>
          <w:color w:val="000000"/>
        </w:rPr>
        <w:br/>
        <w:t>приветствия и сесть после того, как учитель ответит на приветствие и разрешит сесть.</w:t>
      </w:r>
      <w:r>
        <w:rPr>
          <w:color w:val="000000"/>
        </w:rPr>
        <w:br/>
        <w:t>Уроки основ безопасности жизнедеятельности и физической культуры (в том числе</w:t>
      </w:r>
      <w:r>
        <w:rPr>
          <w:color w:val="000000"/>
        </w:rPr>
        <w:br/>
        <w:t>ритмики, общефизической подготовки) начинаются с построения обучающихся на линейку,</w:t>
      </w:r>
      <w:r>
        <w:rPr>
          <w:color w:val="000000"/>
        </w:rPr>
        <w:br/>
        <w:t xml:space="preserve">на которой учитель и обучающиеся приветствуют друг друга. </w:t>
      </w:r>
    </w:p>
    <w:p w14:paraId="1DA3E59B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4.1.7. Во время урока обучающиеся должны внимательно слушать объяснения</w:t>
      </w:r>
      <w:r>
        <w:rPr>
          <w:color w:val="000000"/>
        </w:rPr>
        <w:br/>
        <w:t xml:space="preserve">учителя и ответы других обучающихся. </w:t>
      </w:r>
    </w:p>
    <w:p w14:paraId="33AC375D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4.1.8. При вызове для ответа обучающийся должен встать и выйти к доске. </w:t>
      </w:r>
    </w:p>
    <w:p w14:paraId="70D4AC45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4.1.9. При ответе на вопрос </w:t>
      </w:r>
      <w:r w:rsidR="00F91414">
        <w:rPr>
          <w:color w:val="000000"/>
        </w:rPr>
        <w:t>учителя,</w:t>
      </w:r>
      <w:r>
        <w:rPr>
          <w:color w:val="000000"/>
        </w:rPr>
        <w:t xml:space="preserve"> обучающийся по просьбе учителя должен встать</w:t>
      </w:r>
      <w:r>
        <w:rPr>
          <w:color w:val="000000"/>
        </w:rPr>
        <w:br/>
        <w:t>у своего места. В некоторых случаях с разрешения учителя возможен ответ обучающегося</w:t>
      </w:r>
      <w:r>
        <w:rPr>
          <w:color w:val="000000"/>
        </w:rPr>
        <w:br/>
        <w:t xml:space="preserve">с места, сидя. </w:t>
      </w:r>
    </w:p>
    <w:p w14:paraId="29E1C9D4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4.1.10. Обучающийся должен проявлять активность на уроке. Свою готовность к</w:t>
      </w:r>
      <w:r>
        <w:rPr>
          <w:color w:val="000000"/>
        </w:rPr>
        <w:br/>
        <w:t>ответу на вопросы, предложенные учителем, обучающийся должен демонстрировать,</w:t>
      </w:r>
      <w:r>
        <w:rPr>
          <w:color w:val="000000"/>
        </w:rPr>
        <w:br/>
        <w:t xml:space="preserve">поднимая руку. </w:t>
      </w:r>
    </w:p>
    <w:p w14:paraId="5608A01B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4.1.11. Не допускаются дополнения и исправления ответов других обучающихся без</w:t>
      </w:r>
      <w:r>
        <w:rPr>
          <w:color w:val="000000"/>
        </w:rPr>
        <w:br/>
        <w:t xml:space="preserve">разрешения учителя. Запрещается перебивать выступающего обучающегося или учителя. </w:t>
      </w:r>
    </w:p>
    <w:p w14:paraId="23F320B3" w14:textId="4F1F2D32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4.1.12. Обучающийся обязан в полном объеме выполнять доведенные до его сведения</w:t>
      </w:r>
      <w:r>
        <w:rPr>
          <w:color w:val="000000"/>
        </w:rPr>
        <w:br/>
        <w:t>соответствующие требования техники безопасности и охраны труда во</w:t>
      </w:r>
      <w:r w:rsidR="00D9491C">
        <w:rPr>
          <w:color w:val="000000"/>
        </w:rPr>
        <w:t xml:space="preserve"> </w:t>
      </w:r>
      <w:r>
        <w:rPr>
          <w:color w:val="000000"/>
        </w:rPr>
        <w:t>время</w:t>
      </w:r>
      <w:r w:rsidR="00D9491C">
        <w:rPr>
          <w:color w:val="000000"/>
        </w:rPr>
        <w:t xml:space="preserve"> </w:t>
      </w:r>
      <w:r>
        <w:rPr>
          <w:color w:val="000000"/>
        </w:rPr>
        <w:t xml:space="preserve">образовательного процесса. </w:t>
      </w:r>
    </w:p>
    <w:p w14:paraId="413A344A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4.1.13. Во время проведения контрольных и самостоятельных работ каждый</w:t>
      </w:r>
      <w:r>
        <w:rPr>
          <w:color w:val="000000"/>
        </w:rPr>
        <w:br/>
        <w:t>обучающийся обязан выполнять их самостоятельно. Помощь других обучающихся</w:t>
      </w:r>
      <w:r>
        <w:rPr>
          <w:color w:val="000000"/>
        </w:rPr>
        <w:br/>
        <w:t>(подсказки и списывание) не допускается. Разрешается пользоваться только теми</w:t>
      </w:r>
      <w:r>
        <w:rPr>
          <w:color w:val="000000"/>
        </w:rPr>
        <w:br/>
        <w:t>материалами, которые указал учитель. В случае нарушения этих правил учитель имеет</w:t>
      </w:r>
      <w:r>
        <w:rPr>
          <w:color w:val="000000"/>
        </w:rPr>
        <w:br/>
        <w:t>право изъять у обучающегося работу и оценить только ту часть работы, которая выполнена</w:t>
      </w:r>
      <w:r>
        <w:rPr>
          <w:color w:val="000000"/>
        </w:rPr>
        <w:br/>
        <w:t xml:space="preserve">обучающимся самостоятельно. </w:t>
      </w:r>
    </w:p>
    <w:p w14:paraId="70F4DCBD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4.1.14. Во время урока обучающемуся необходимо сидеть правильно, обеспечивая</w:t>
      </w:r>
      <w:r>
        <w:rPr>
          <w:color w:val="000000"/>
        </w:rPr>
        <w:br/>
        <w:t xml:space="preserve">правильную осанку, постановку ног, наклон головы. </w:t>
      </w:r>
    </w:p>
    <w:p w14:paraId="7CC5210A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4.1.15. Обучающийся обязан записывать домашние задания. Запрещается уходить с</w:t>
      </w:r>
      <w:r>
        <w:rPr>
          <w:color w:val="000000"/>
        </w:rPr>
        <w:br/>
        <w:t xml:space="preserve">урока, не записав домашнего задания. </w:t>
      </w:r>
    </w:p>
    <w:p w14:paraId="31916981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4.1.16. Обучающимся запрещается: </w:t>
      </w:r>
    </w:p>
    <w:p w14:paraId="328950DB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мешать ведению урока: вставать, ходить по классу </w:t>
      </w:r>
      <w:r w:rsidR="00F91414">
        <w:rPr>
          <w:color w:val="000000"/>
        </w:rPr>
        <w:t xml:space="preserve">без разрешения учителя, шуметь, </w:t>
      </w:r>
      <w:r>
        <w:rPr>
          <w:color w:val="000000"/>
        </w:rPr>
        <w:t>громко разговаривать, кричать, выкрикивать, играть,</w:t>
      </w:r>
      <w:r w:rsidR="00F91414">
        <w:rPr>
          <w:color w:val="000000"/>
        </w:rPr>
        <w:t xml:space="preserve"> отвлекаться самому и отвлекать </w:t>
      </w:r>
      <w:r>
        <w:rPr>
          <w:color w:val="000000"/>
        </w:rPr>
        <w:t>других</w:t>
      </w:r>
      <w:r w:rsidR="00F91414">
        <w:rPr>
          <w:color w:val="000000"/>
        </w:rPr>
        <w:t>;</w:t>
      </w:r>
    </w:p>
    <w:p w14:paraId="58EFB6FA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- пользоваться мобильным телефоном и другими устройствами, если это не связано с</w:t>
      </w:r>
      <w:r>
        <w:rPr>
          <w:color w:val="000000"/>
        </w:rPr>
        <w:br/>
        <w:t xml:space="preserve">образовательным процессом; </w:t>
      </w:r>
    </w:p>
    <w:p w14:paraId="7F4B715A" w14:textId="77777777" w:rsidR="00F91414" w:rsidRDefault="00F91414" w:rsidP="00F91414">
      <w:pPr>
        <w:ind w:firstLine="708"/>
        <w:jc w:val="both"/>
        <w:rPr>
          <w:color w:val="000000"/>
        </w:rPr>
      </w:pPr>
      <w:r>
        <w:rPr>
          <w:color w:val="000000"/>
        </w:rPr>
        <w:t>- употреблять пищу;</w:t>
      </w:r>
    </w:p>
    <w:p w14:paraId="0C48966A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пересаживаться с одного учебного места на другое без разрешения учителя; - заглядывать в учебные классы, в которых идут уроки, занятия. </w:t>
      </w:r>
    </w:p>
    <w:p w14:paraId="57BF18C7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4.1.17. На уроках физической культуры обучающиеся должны быть в спортивной</w:t>
      </w:r>
      <w:r>
        <w:rPr>
          <w:color w:val="000000"/>
        </w:rPr>
        <w:br/>
        <w:t xml:space="preserve">форме и иметь необходимую экипировку. </w:t>
      </w:r>
    </w:p>
    <w:p w14:paraId="592673F1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4.1.18. Обучающиеся, временно освобожденные от уроков физической культуры,</w:t>
      </w:r>
      <w:r>
        <w:rPr>
          <w:color w:val="000000"/>
        </w:rPr>
        <w:br/>
        <w:t>обязаны находиться в спортивной зале или ином установленном приказом директора или</w:t>
      </w:r>
      <w:r>
        <w:rPr>
          <w:color w:val="000000"/>
        </w:rPr>
        <w:br/>
        <w:t xml:space="preserve">учителем помещении. </w:t>
      </w:r>
    </w:p>
    <w:p w14:paraId="333AC2BD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4.1.19. По окончании урока обучающиеся наводят порядок на рабочем месте и</w:t>
      </w:r>
      <w:r>
        <w:rPr>
          <w:color w:val="000000"/>
        </w:rPr>
        <w:br/>
        <w:t xml:space="preserve">покидают класс с разрешения учителя. </w:t>
      </w:r>
    </w:p>
    <w:p w14:paraId="704D8C7F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4.1.20. Во время уроков (занятий) учащиеся могут пользоваться только теми</w:t>
      </w:r>
      <w:r>
        <w:rPr>
          <w:color w:val="000000"/>
        </w:rPr>
        <w:br/>
        <w:t>техническими средствами и средствами обучения, которые необходимы в образовательном</w:t>
      </w:r>
      <w:r>
        <w:rPr>
          <w:color w:val="000000"/>
        </w:rPr>
        <w:br/>
        <w:t>процессе, или теми, которые разрешил использовать учитель. Остальные устройства,</w:t>
      </w:r>
      <w:r>
        <w:rPr>
          <w:color w:val="000000"/>
        </w:rPr>
        <w:br/>
        <w:t>которые у учащихся есть при себе, нужно перевести в беззвучный режим без вибрации и</w:t>
      </w:r>
      <w:r>
        <w:rPr>
          <w:color w:val="000000"/>
        </w:rPr>
        <w:br/>
        <w:t xml:space="preserve">убрать со стола. </w:t>
      </w:r>
    </w:p>
    <w:p w14:paraId="6A13DB0C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4.1.21. Если в классе предусмотрено место для хранени</w:t>
      </w:r>
      <w:r w:rsidR="00F91414">
        <w:rPr>
          <w:color w:val="000000"/>
        </w:rPr>
        <w:t>я</w:t>
      </w:r>
      <w:r>
        <w:rPr>
          <w:color w:val="000000"/>
        </w:rPr>
        <w:t xml:space="preserve"> мобильных средств связи, то</w:t>
      </w:r>
      <w:r>
        <w:rPr>
          <w:color w:val="000000"/>
        </w:rPr>
        <w:br/>
        <w:t>учащиеся должны по указанию педагога положить туда имеющиеся у них мобильные</w:t>
      </w:r>
      <w:r>
        <w:rPr>
          <w:color w:val="000000"/>
        </w:rPr>
        <w:br/>
        <w:t xml:space="preserve">средства связи и забрать их после завершения урока (занятия). </w:t>
      </w:r>
    </w:p>
    <w:p w14:paraId="16C73F64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4.1.22. Во время проведения учебных занятий при освоении образовательных</w:t>
      </w:r>
      <w:r>
        <w:rPr>
          <w:color w:val="000000"/>
        </w:rPr>
        <w:br/>
        <w:t>программ начального общего, основного общего и среднего общего образования учащиеся</w:t>
      </w:r>
      <w:r>
        <w:rPr>
          <w:color w:val="000000"/>
        </w:rPr>
        <w:br/>
        <w:t>вправе использовать средства подвижной радиотелефонной связи только в случае</w:t>
      </w:r>
      <w:r>
        <w:rPr>
          <w:color w:val="000000"/>
        </w:rPr>
        <w:br/>
        <w:t>возникновения угрозы жизни или здоровью обучающихся, работников школы, а также в</w:t>
      </w:r>
      <w:r>
        <w:rPr>
          <w:color w:val="000000"/>
        </w:rPr>
        <w:br/>
        <w:t xml:space="preserve">экстренных случаях: </w:t>
      </w:r>
    </w:p>
    <w:p w14:paraId="74D7A59C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4.1.23. в целях мониторинга и поддержания здоровья учащегося по указанию врача</w:t>
      </w:r>
      <w:r>
        <w:rPr>
          <w:color w:val="000000"/>
        </w:rPr>
        <w:br/>
        <w:t>(пр</w:t>
      </w:r>
      <w:r w:rsidR="00F91414">
        <w:rPr>
          <w:color w:val="000000"/>
        </w:rPr>
        <w:t>и документарном подтверждении);</w:t>
      </w:r>
    </w:p>
    <w:p w14:paraId="0FF93A0D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F91414">
        <w:rPr>
          <w:color w:val="000000"/>
        </w:rPr>
        <w:t xml:space="preserve"> </w:t>
      </w:r>
      <w:r>
        <w:rPr>
          <w:color w:val="000000"/>
        </w:rPr>
        <w:t xml:space="preserve">при возникновении несчастного случая с учащимся или </w:t>
      </w:r>
      <w:r w:rsidR="00F91414">
        <w:rPr>
          <w:color w:val="000000"/>
        </w:rPr>
        <w:t>резкого ухудшения самочувствия;</w:t>
      </w:r>
    </w:p>
    <w:p w14:paraId="6734B93F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-в случае отмены занятий (уроков). </w:t>
      </w:r>
    </w:p>
    <w:p w14:paraId="6CB38C63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4.1.24. Во время проведения учебных занятий при освоении образовательных</w:t>
      </w:r>
      <w:r>
        <w:rPr>
          <w:color w:val="000000"/>
        </w:rPr>
        <w:br/>
        <w:t>программ начального общего, основного общего и среднего общего образования учащиеся</w:t>
      </w:r>
      <w:r>
        <w:rPr>
          <w:color w:val="000000"/>
        </w:rPr>
        <w:br/>
        <w:t>вправе использовать средства подвижной радиотелефонной связи только в случае</w:t>
      </w:r>
      <w:r>
        <w:rPr>
          <w:color w:val="000000"/>
        </w:rPr>
        <w:br/>
        <w:t>возникновения угрозы жизни или здоровью обучающихся, работников школы</w:t>
      </w:r>
      <w:r w:rsidR="00F91414">
        <w:rPr>
          <w:color w:val="000000"/>
        </w:rPr>
        <w:t>, а также в</w:t>
      </w:r>
      <w:r w:rsidR="00F91414">
        <w:rPr>
          <w:color w:val="000000"/>
        </w:rPr>
        <w:br/>
        <w:t>экстренных случаях:</w:t>
      </w:r>
    </w:p>
    <w:p w14:paraId="3F1D9E63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в целях мониторинга и поддержания здоровья учащегося по указанию врача (пр</w:t>
      </w:r>
      <w:r w:rsidR="00F91414">
        <w:rPr>
          <w:color w:val="000000"/>
        </w:rPr>
        <w:t>и</w:t>
      </w:r>
      <w:r w:rsidR="00F91414">
        <w:rPr>
          <w:color w:val="000000"/>
        </w:rPr>
        <w:br/>
        <w:t>документарном подтверждении);</w:t>
      </w:r>
    </w:p>
    <w:p w14:paraId="6E520F82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при возникновении несчастного случая с учащимся или резкого ух</w:t>
      </w:r>
      <w:r w:rsidR="00F91414">
        <w:rPr>
          <w:color w:val="000000"/>
        </w:rPr>
        <w:t>удшения самочувствия;</w:t>
      </w:r>
    </w:p>
    <w:p w14:paraId="5D29DC5F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 </w:t>
      </w:r>
      <w:r w:rsidR="00F91414">
        <w:rPr>
          <w:color w:val="000000"/>
        </w:rPr>
        <w:t>случае отмены занятий (уроков).</w:t>
      </w:r>
    </w:p>
    <w:p w14:paraId="29F802F4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4.2.25</w:t>
      </w:r>
      <w:r w:rsidR="00F91414">
        <w:rPr>
          <w:color w:val="000000"/>
        </w:rPr>
        <w:t>.</w:t>
      </w:r>
      <w:r>
        <w:rPr>
          <w:color w:val="000000"/>
        </w:rPr>
        <w:t xml:space="preserve"> Для образовательных целей мобильные средства связи не используются. </w:t>
      </w:r>
    </w:p>
    <w:p w14:paraId="2A960756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4.2. В школе запрещено использовать средства скрытой аудио- и видеозаписи без</w:t>
      </w:r>
      <w:r>
        <w:rPr>
          <w:color w:val="000000"/>
        </w:rPr>
        <w:br/>
        <w:t>ведома администрации и родителей (законных представителей) обучающихся, права и</w:t>
      </w:r>
      <w:r>
        <w:rPr>
          <w:color w:val="000000"/>
        </w:rPr>
        <w:br/>
        <w:t>законные интересы которых могут быть нарушены такой записью. Технические средства</w:t>
      </w:r>
      <w:r>
        <w:rPr>
          <w:color w:val="000000"/>
        </w:rPr>
        <w:br/>
        <w:t>скрытой аудио- и видеозаписи могут быть использованы только в случаях, прямо</w:t>
      </w:r>
      <w:r>
        <w:rPr>
          <w:color w:val="000000"/>
        </w:rPr>
        <w:br/>
        <w:t xml:space="preserve">предусмотренных </w:t>
      </w:r>
    </w:p>
    <w:p w14:paraId="58A426A9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Требования, предъявляемые к обеспечению обучающихся учебными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>принадлежностями:</w:t>
      </w:r>
      <w:r>
        <w:rPr>
          <w:color w:val="000000"/>
        </w:rPr>
        <w:t xml:space="preserve"> </w:t>
      </w:r>
    </w:p>
    <w:p w14:paraId="2C6C18FB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4.2.1. Обучающиеся обязаны иметь учебные принадлежности и материалы, перечень</w:t>
      </w:r>
      <w:r>
        <w:rPr>
          <w:color w:val="000000"/>
        </w:rPr>
        <w:br/>
        <w:t xml:space="preserve">которых на каждый урок и в определенные моменты урока определяется учителем. </w:t>
      </w:r>
    </w:p>
    <w:p w14:paraId="4A072B20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4.2.2. Обучающийся должен иметь учебник соответствующего предмета на каждом</w:t>
      </w:r>
      <w:r>
        <w:rPr>
          <w:color w:val="000000"/>
        </w:rPr>
        <w:br/>
        <w:t>уроке, если учителем не установлено иное. Учебники должны иметь обложку. В учебниках</w:t>
      </w:r>
      <w:r>
        <w:rPr>
          <w:color w:val="000000"/>
        </w:rPr>
        <w:br/>
        <w:t>запрещается делать какие-либо записи, в том числе каранд</w:t>
      </w:r>
      <w:r w:rsidR="00F91414">
        <w:rPr>
          <w:color w:val="000000"/>
        </w:rPr>
        <w:t>ашом, вырывать из них страницы.</w:t>
      </w:r>
    </w:p>
    <w:p w14:paraId="105C6446" w14:textId="4E22209A" w:rsidR="00F91414" w:rsidRPr="004D351E" w:rsidRDefault="00640935" w:rsidP="00F91414">
      <w:pPr>
        <w:ind w:firstLine="708"/>
        <w:jc w:val="both"/>
        <w:rPr>
          <w:i/>
          <w:iCs/>
          <w:color w:val="000000"/>
        </w:rPr>
      </w:pPr>
      <w:r>
        <w:rPr>
          <w:color w:val="000000"/>
        </w:rPr>
        <w:t>4.2.3. Обучающийся должен иметь по каждому предмету: рабочие тетради, тетради</w:t>
      </w:r>
      <w:r>
        <w:rPr>
          <w:color w:val="000000"/>
        </w:rPr>
        <w:br/>
        <w:t>для контрольных и лабораторных работ (если они предусмотрены - об этом сообщает</w:t>
      </w:r>
      <w:r>
        <w:rPr>
          <w:color w:val="000000"/>
        </w:rPr>
        <w:br/>
        <w:t>учитель). Тетради должны иметь обложку, быть аккуратно и разборчиво подписаны.</w:t>
      </w:r>
      <w:r>
        <w:rPr>
          <w:color w:val="000000"/>
        </w:rPr>
        <w:br/>
      </w:r>
      <w:r w:rsidR="004D351E">
        <w:rPr>
          <w:b/>
          <w:bCs/>
          <w:color w:val="000000"/>
        </w:rPr>
        <w:t xml:space="preserve">            </w:t>
      </w:r>
      <w:r w:rsidRPr="004D351E">
        <w:rPr>
          <w:b/>
          <w:bCs/>
          <w:i/>
          <w:iCs/>
          <w:color w:val="000000"/>
        </w:rPr>
        <w:t>4.3.</w:t>
      </w:r>
      <w:r w:rsidR="00D9491C" w:rsidRPr="004D351E">
        <w:rPr>
          <w:b/>
          <w:bCs/>
          <w:i/>
          <w:iCs/>
          <w:color w:val="000000"/>
        </w:rPr>
        <w:t xml:space="preserve"> </w:t>
      </w:r>
      <w:r w:rsidRPr="004D351E">
        <w:rPr>
          <w:b/>
          <w:bCs/>
          <w:i/>
          <w:iCs/>
          <w:color w:val="000000"/>
        </w:rPr>
        <w:t>Порядок действий при нарушении дисциплины на учебном занятии</w:t>
      </w:r>
      <w:r w:rsidR="00F91414" w:rsidRPr="004D351E">
        <w:rPr>
          <w:i/>
          <w:iCs/>
          <w:color w:val="000000"/>
        </w:rPr>
        <w:t>:</w:t>
      </w:r>
    </w:p>
    <w:p w14:paraId="437F8C2C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4.3.1. При первом нарушении дисциплины на учебном </w:t>
      </w:r>
      <w:r w:rsidR="00F91414">
        <w:rPr>
          <w:color w:val="000000"/>
        </w:rPr>
        <w:t xml:space="preserve">занятии педагогический работник </w:t>
      </w:r>
      <w:r>
        <w:rPr>
          <w:color w:val="000000"/>
        </w:rPr>
        <w:t>указывает обучающемуся на необходимость соблюдения правил внутреннего</w:t>
      </w:r>
      <w:r>
        <w:rPr>
          <w:color w:val="000000"/>
        </w:rPr>
        <w:br/>
        <w:t>распо</w:t>
      </w:r>
      <w:r w:rsidR="00F91414">
        <w:rPr>
          <w:color w:val="000000"/>
        </w:rPr>
        <w:t>рядка, делает устное замечание.</w:t>
      </w:r>
    </w:p>
    <w:p w14:paraId="0F315D69" w14:textId="2BCA1555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4.3.2. При повторном нарушении дисциплины на том же занятии педагогический</w:t>
      </w:r>
      <w:r>
        <w:rPr>
          <w:color w:val="000000"/>
        </w:rPr>
        <w:br/>
        <w:t>работник незамедлительно приглашает руководителя школы или иное уполномоченное</w:t>
      </w:r>
      <w:r>
        <w:rPr>
          <w:color w:val="000000"/>
        </w:rPr>
        <w:br/>
        <w:t>лицо из числа руководящих работников</w:t>
      </w:r>
      <w:r w:rsidR="00F91414">
        <w:rPr>
          <w:color w:val="000000"/>
        </w:rPr>
        <w:t>,</w:t>
      </w:r>
      <w:r w:rsidR="00D9491C">
        <w:rPr>
          <w:color w:val="000000"/>
        </w:rPr>
        <w:t xml:space="preserve"> </w:t>
      </w:r>
      <w:r>
        <w:rPr>
          <w:color w:val="000000"/>
        </w:rPr>
        <w:t>используя при это</w:t>
      </w:r>
      <w:r w:rsidR="00F91414">
        <w:rPr>
          <w:color w:val="000000"/>
        </w:rPr>
        <w:t>м любой доступный канал</w:t>
      </w:r>
      <w:r w:rsidR="00F91414">
        <w:rPr>
          <w:color w:val="000000"/>
        </w:rPr>
        <w:br/>
        <w:t>связи (</w:t>
      </w:r>
      <w:r>
        <w:rPr>
          <w:color w:val="000000"/>
        </w:rPr>
        <w:t>мессенджер</w:t>
      </w:r>
      <w:r w:rsidR="00F91414">
        <w:rPr>
          <w:color w:val="000000"/>
        </w:rPr>
        <w:t xml:space="preserve"> МАХ, прямой номер дежурного). </w:t>
      </w:r>
    </w:p>
    <w:p w14:paraId="73D94E6C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4.3.3. Уполномоченное лицо принимает решение об удалении обучающегося </w:t>
      </w:r>
      <w:r w:rsidR="00F91414">
        <w:rPr>
          <w:color w:val="000000"/>
        </w:rPr>
        <w:t xml:space="preserve">с учебного </w:t>
      </w:r>
      <w:r>
        <w:rPr>
          <w:color w:val="000000"/>
        </w:rPr>
        <w:t>занятия и проводит с ним профилактическую беседу. По окончании беседы</w:t>
      </w:r>
      <w:r>
        <w:rPr>
          <w:color w:val="000000"/>
        </w:rPr>
        <w:br/>
        <w:t>обучающийся возвращается на учебное занятие. Педаг</w:t>
      </w:r>
      <w:r w:rsidR="00F91414">
        <w:rPr>
          <w:color w:val="000000"/>
        </w:rPr>
        <w:t xml:space="preserve">ог допускает ученика к занятию. </w:t>
      </w:r>
    </w:p>
    <w:p w14:paraId="72A277CC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4.3.4. Факт удаления и возвращения фиксируется администратором краткой записью в</w:t>
      </w:r>
      <w:r>
        <w:rPr>
          <w:color w:val="000000"/>
        </w:rPr>
        <w:br/>
        <w:t>бумажном жур</w:t>
      </w:r>
      <w:r w:rsidR="00F91414">
        <w:rPr>
          <w:color w:val="000000"/>
        </w:rPr>
        <w:t>нале и (</w:t>
      </w:r>
      <w:r>
        <w:rPr>
          <w:color w:val="000000"/>
        </w:rPr>
        <w:t>или)</w:t>
      </w:r>
      <w:r w:rsidR="00F91414">
        <w:rPr>
          <w:color w:val="000000"/>
        </w:rPr>
        <w:t xml:space="preserve"> электронном журнале (раздел «</w:t>
      </w:r>
      <w:r>
        <w:rPr>
          <w:color w:val="000000"/>
        </w:rPr>
        <w:t>Замечание/ примечание к</w:t>
      </w:r>
      <w:r>
        <w:rPr>
          <w:color w:val="000000"/>
        </w:rPr>
        <w:br/>
        <w:t>уроку).</w:t>
      </w:r>
    </w:p>
    <w:p w14:paraId="5DDAC2F8" w14:textId="02A12571" w:rsidR="00F91414" w:rsidRPr="004D351E" w:rsidRDefault="00640935" w:rsidP="00F91414">
      <w:pPr>
        <w:ind w:firstLine="708"/>
        <w:jc w:val="both"/>
        <w:rPr>
          <w:i/>
          <w:iCs/>
          <w:color w:val="000000"/>
        </w:rPr>
      </w:pPr>
      <w:r w:rsidRPr="004D351E">
        <w:rPr>
          <w:b/>
          <w:bCs/>
          <w:i/>
          <w:iCs/>
          <w:color w:val="000000"/>
        </w:rPr>
        <w:t>4.4</w:t>
      </w:r>
      <w:r w:rsidR="00D9491C" w:rsidRPr="004D351E">
        <w:rPr>
          <w:b/>
          <w:bCs/>
          <w:i/>
          <w:iCs/>
          <w:color w:val="000000"/>
        </w:rPr>
        <w:t>.</w:t>
      </w:r>
      <w:r w:rsidRPr="004D351E">
        <w:rPr>
          <w:b/>
          <w:bCs/>
          <w:i/>
          <w:iCs/>
          <w:color w:val="000000"/>
        </w:rPr>
        <w:t xml:space="preserve"> Порядок нахождения обучающихся на перемене:</w:t>
      </w:r>
    </w:p>
    <w:p w14:paraId="2C7699A8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Перемена (время между учебными занятиями, уроками и внеурочной</w:t>
      </w:r>
      <w:r>
        <w:rPr>
          <w:color w:val="000000"/>
        </w:rPr>
        <w:br/>
        <w:t xml:space="preserve">деятельностью, дополнительным образованием) предназначена для: </w:t>
      </w:r>
    </w:p>
    <w:p w14:paraId="5CF19BA5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>- перехода обучающихся в другой кабинет (при необходимости) в соответствии с</w:t>
      </w:r>
      <w:r>
        <w:rPr>
          <w:color w:val="000000"/>
        </w:rPr>
        <w:br/>
        <w:t xml:space="preserve">расписанием учебных занятий; - отдыха и физической разминки обучающихся; </w:t>
      </w:r>
    </w:p>
    <w:p w14:paraId="3BECEC12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 приема пищи обучающимися (прием пищи осуществляется в столовой</w:t>
      </w:r>
      <w:r>
        <w:rPr>
          <w:color w:val="000000"/>
        </w:rPr>
        <w:br/>
        <w:t>Образовательной организации, по графику и в сопровождении учителя или классного</w:t>
      </w:r>
      <w:r>
        <w:rPr>
          <w:color w:val="000000"/>
        </w:rPr>
        <w:br/>
        <w:t xml:space="preserve">руководителя.); </w:t>
      </w:r>
    </w:p>
    <w:p w14:paraId="0B29544C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проветривания класса, для чего обучающимся необходимо выйти из класса; </w:t>
      </w:r>
    </w:p>
    <w:p w14:paraId="4B938E59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подготовки, по просьбе учителя, класса к очередному уроку; </w:t>
      </w:r>
    </w:p>
    <w:p w14:paraId="76C8C2A5" w14:textId="77777777" w:rsidR="00F91414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подготовки обучающегося к уроку. </w:t>
      </w:r>
    </w:p>
    <w:p w14:paraId="0EE03DBD" w14:textId="77777777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4.4.1</w:t>
      </w:r>
      <w:r w:rsidR="00B317A1">
        <w:rPr>
          <w:color w:val="000000"/>
        </w:rPr>
        <w:t xml:space="preserve">. </w:t>
      </w:r>
      <w:r>
        <w:rPr>
          <w:color w:val="000000"/>
        </w:rPr>
        <w:t>На перемене обучающиеся обязаны: - выполнять распоряжения дежурных обучающих</w:t>
      </w:r>
      <w:r w:rsidR="00B317A1">
        <w:rPr>
          <w:color w:val="000000"/>
        </w:rPr>
        <w:t xml:space="preserve">ся, дежурного учителя на этаже, </w:t>
      </w:r>
      <w:r>
        <w:rPr>
          <w:color w:val="000000"/>
        </w:rPr>
        <w:t xml:space="preserve">дежурного администратора; </w:t>
      </w:r>
    </w:p>
    <w:p w14:paraId="4BAD30A2" w14:textId="77777777" w:rsidR="00B317A1" w:rsidRDefault="00640935" w:rsidP="00F9141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соблюдать инструкции о мерах безопасности. </w:t>
      </w:r>
    </w:p>
    <w:p w14:paraId="4E2FA0CD" w14:textId="77777777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4.4.2</w:t>
      </w:r>
      <w:r w:rsidR="00B317A1">
        <w:rPr>
          <w:color w:val="000000"/>
        </w:rPr>
        <w:t xml:space="preserve">. </w:t>
      </w:r>
      <w:r>
        <w:rPr>
          <w:color w:val="000000"/>
        </w:rPr>
        <w:t>На перемене обучающимся запрещается мешать отдыхать другим</w:t>
      </w:r>
      <w:r>
        <w:rPr>
          <w:color w:val="000000"/>
        </w:rPr>
        <w:br/>
        <w:t>обучающимся, применять в отношении других о</w:t>
      </w:r>
      <w:r w:rsidR="00B317A1">
        <w:rPr>
          <w:color w:val="000000"/>
        </w:rPr>
        <w:t xml:space="preserve">бучающихся физическую силу </w:t>
      </w:r>
      <w:r>
        <w:rPr>
          <w:color w:val="000000"/>
        </w:rPr>
        <w:t>(драться, ударять, подвергать иной опасности) и (или) психологическое воздействие</w:t>
      </w:r>
      <w:r>
        <w:rPr>
          <w:color w:val="000000"/>
        </w:rPr>
        <w:br/>
        <w:t>(обзываться, ругаться).</w:t>
      </w:r>
    </w:p>
    <w:p w14:paraId="1438AC2C" w14:textId="77777777" w:rsidR="00B317A1" w:rsidRDefault="00640935" w:rsidP="00B317A1">
      <w:pPr>
        <w:ind w:firstLine="708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4.5 Порядок оформления пропусков занятий обучающимися:</w:t>
      </w:r>
      <w:r>
        <w:rPr>
          <w:color w:val="000000"/>
        </w:rPr>
        <w:t xml:space="preserve"> </w:t>
      </w:r>
    </w:p>
    <w:p w14:paraId="5D31C356" w14:textId="2A571875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4.5.1</w:t>
      </w:r>
      <w:r w:rsidR="00917491">
        <w:rPr>
          <w:color w:val="000000"/>
        </w:rPr>
        <w:t>.</w:t>
      </w:r>
      <w:r>
        <w:rPr>
          <w:color w:val="000000"/>
        </w:rPr>
        <w:t xml:space="preserve"> В течение учебного дня обучающийся имеет право покинуть Образовательную</w:t>
      </w:r>
      <w:r>
        <w:rPr>
          <w:color w:val="000000"/>
        </w:rPr>
        <w:br/>
        <w:t>организацию по медицинской справке, заявлению родителей (законных</w:t>
      </w:r>
      <w:r>
        <w:rPr>
          <w:color w:val="000000"/>
        </w:rPr>
        <w:br/>
        <w:t>представителей) несовершеннолетних обучающихся, либо заявления обучающегося,</w:t>
      </w:r>
      <w:r>
        <w:rPr>
          <w:color w:val="000000"/>
        </w:rPr>
        <w:br/>
        <w:t>получающего среднее общее образование или достигшего возраста 18 лет, только с</w:t>
      </w:r>
      <w:r>
        <w:rPr>
          <w:color w:val="000000"/>
        </w:rPr>
        <w:br/>
        <w:t xml:space="preserve">разрешения классного руководителя. </w:t>
      </w:r>
    </w:p>
    <w:p w14:paraId="591FB2A7" w14:textId="6A520FDA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4.5.2</w:t>
      </w:r>
      <w:r w:rsidR="00917491">
        <w:rPr>
          <w:color w:val="000000"/>
        </w:rPr>
        <w:t>.</w:t>
      </w:r>
      <w:r>
        <w:rPr>
          <w:color w:val="000000"/>
        </w:rPr>
        <w:t xml:space="preserve"> Посещение занятий (урочных и внеурочных), предусмотренных</w:t>
      </w:r>
      <w:r>
        <w:rPr>
          <w:color w:val="000000"/>
        </w:rPr>
        <w:br/>
        <w:t>образовательной программой, для учащихся обязательно, если иное не</w:t>
      </w:r>
      <w:r>
        <w:rPr>
          <w:color w:val="000000"/>
        </w:rPr>
        <w:br/>
        <w:t>предусмотрено образовательной программой, локальными актами школы,</w:t>
      </w:r>
      <w:r>
        <w:rPr>
          <w:color w:val="000000"/>
        </w:rPr>
        <w:br/>
        <w:t>законодательством</w:t>
      </w:r>
      <w:r w:rsidR="00B317A1">
        <w:rPr>
          <w:color w:val="000000"/>
        </w:rPr>
        <w:t>.</w:t>
      </w:r>
      <w:r>
        <w:rPr>
          <w:color w:val="000000"/>
        </w:rPr>
        <w:t xml:space="preserve"> </w:t>
      </w:r>
    </w:p>
    <w:p w14:paraId="30158689" w14:textId="0FB1EA13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4.5.3</w:t>
      </w:r>
      <w:r w:rsidR="00917491">
        <w:rPr>
          <w:color w:val="000000"/>
        </w:rPr>
        <w:t>.</w:t>
      </w:r>
      <w:r>
        <w:rPr>
          <w:color w:val="000000"/>
        </w:rPr>
        <w:t xml:space="preserve"> При необходимости пропуска занятий по уважительной причине обучающийся</w:t>
      </w:r>
      <w:r>
        <w:rPr>
          <w:color w:val="000000"/>
        </w:rPr>
        <w:br/>
        <w:t>должен предоставить заявление заблаговременно. Пропускать занятия без</w:t>
      </w:r>
      <w:r>
        <w:rPr>
          <w:color w:val="000000"/>
        </w:rPr>
        <w:br/>
        <w:t>уважительных причин не разрешается. Пропуск занятия без уважительной причины,</w:t>
      </w:r>
      <w:r>
        <w:rPr>
          <w:color w:val="000000"/>
        </w:rPr>
        <w:br/>
        <w:t xml:space="preserve">опоздания считаются нарушением настоящих Правил. </w:t>
      </w:r>
    </w:p>
    <w:p w14:paraId="44D715C1" w14:textId="376D9F17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4.5.4</w:t>
      </w:r>
      <w:r w:rsidR="00917491">
        <w:rPr>
          <w:color w:val="000000"/>
        </w:rPr>
        <w:t>.</w:t>
      </w:r>
      <w:r>
        <w:rPr>
          <w:color w:val="000000"/>
        </w:rPr>
        <w:t xml:space="preserve"> Уважительной причиной пропуска занятий является: </w:t>
      </w:r>
    </w:p>
    <w:p w14:paraId="0A6A5ABE" w14:textId="77777777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болезнь обучающегося; </w:t>
      </w:r>
    </w:p>
    <w:p w14:paraId="2D27E565" w14:textId="77777777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посещение врача (предоставляется талон или справка); </w:t>
      </w:r>
    </w:p>
    <w:p w14:paraId="6E981A45" w14:textId="77777777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семейные обстоятельства, экстренные случаи в семье, требующие личного участия</w:t>
      </w:r>
      <w:r>
        <w:rPr>
          <w:color w:val="000000"/>
        </w:rPr>
        <w:br/>
        <w:t>(подтверждаются заявлением родителей (законных представителей);</w:t>
      </w:r>
      <w:r>
        <w:rPr>
          <w:color w:val="000000"/>
        </w:rPr>
        <w:br/>
        <w:t>Неуважительными причинами пропусков занятий признаются:</w:t>
      </w:r>
    </w:p>
    <w:p w14:paraId="5C34CD50" w14:textId="77777777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обстоятельства личного характера, не включенные в перечень уважительных</w:t>
      </w:r>
      <w:r>
        <w:rPr>
          <w:color w:val="000000"/>
        </w:rPr>
        <w:br/>
        <w:t>причин: -отсутствие интереса к обучению, девиантное, антиобщественное и</w:t>
      </w:r>
      <w:r>
        <w:rPr>
          <w:color w:val="000000"/>
        </w:rPr>
        <w:br/>
        <w:t>противоправное поведение, низкая успеваемость;</w:t>
      </w:r>
    </w:p>
    <w:p w14:paraId="70B566D4" w14:textId="77777777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B317A1">
        <w:rPr>
          <w:color w:val="000000"/>
        </w:rPr>
        <w:t xml:space="preserve"> неофициальное трудоустройство;</w:t>
      </w:r>
    </w:p>
    <w:p w14:paraId="7A36BB03" w14:textId="77777777" w:rsidR="00B317A1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иные причины, если их признал неуважительными педагогический сове</w:t>
      </w:r>
      <w:r w:rsidR="00B317A1">
        <w:rPr>
          <w:color w:val="000000"/>
        </w:rPr>
        <w:t>т или совет</w:t>
      </w:r>
      <w:r w:rsidR="00B317A1">
        <w:rPr>
          <w:color w:val="000000"/>
        </w:rPr>
        <w:br/>
        <w:t>профилактики школы.</w:t>
      </w:r>
    </w:p>
    <w:p w14:paraId="20B166CA" w14:textId="77777777" w:rsidR="00B317A1" w:rsidRDefault="00B317A1" w:rsidP="00B317A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640935">
        <w:rPr>
          <w:color w:val="000000"/>
        </w:rPr>
        <w:t>участие в предметных олимпиадах, конкурсах, соревнованиях и других</w:t>
      </w:r>
      <w:r w:rsidR="00640935">
        <w:rPr>
          <w:color w:val="000000"/>
        </w:rPr>
        <w:br/>
        <w:t xml:space="preserve">мероприятиях. </w:t>
      </w:r>
    </w:p>
    <w:p w14:paraId="50C1213C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4.5.5</w:t>
      </w:r>
      <w:r w:rsidR="00B317A1">
        <w:rPr>
          <w:color w:val="000000"/>
        </w:rPr>
        <w:t>.</w:t>
      </w:r>
      <w:r>
        <w:rPr>
          <w:color w:val="000000"/>
        </w:rPr>
        <w:t xml:space="preserve"> В случае пропуска занятий по болезни обучающий</w:t>
      </w:r>
      <w:r w:rsidR="00B317A1">
        <w:rPr>
          <w:color w:val="000000"/>
        </w:rPr>
        <w:t xml:space="preserve">ся обязан в первый день болезни </w:t>
      </w:r>
      <w:r>
        <w:rPr>
          <w:color w:val="000000"/>
        </w:rPr>
        <w:t>оповестить классного руководителя, а в первый день выхода на занятия предъявить</w:t>
      </w:r>
      <w:r>
        <w:rPr>
          <w:color w:val="000000"/>
        </w:rPr>
        <w:br/>
        <w:t xml:space="preserve">справку об освобождении от занятий по болезни. </w:t>
      </w:r>
    </w:p>
    <w:p w14:paraId="1C24CA13" w14:textId="037CF413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4.5.6</w:t>
      </w:r>
      <w:r w:rsidR="00917491">
        <w:rPr>
          <w:color w:val="000000"/>
        </w:rPr>
        <w:t>.</w:t>
      </w:r>
      <w:r>
        <w:rPr>
          <w:color w:val="000000"/>
        </w:rPr>
        <w:t xml:space="preserve"> В случае пропусков занятий обучающимся по уважительной причине, родители</w:t>
      </w:r>
      <w:r>
        <w:rPr>
          <w:color w:val="000000"/>
        </w:rPr>
        <w:br/>
        <w:t>(законные представители) несовершеннолетних обучающегося, либо сам</w:t>
      </w:r>
      <w:r>
        <w:rPr>
          <w:color w:val="000000"/>
        </w:rPr>
        <w:br/>
        <w:t>обучающийся в случаях, если он получает среднее общее образование или достиг</w:t>
      </w:r>
      <w:r>
        <w:rPr>
          <w:color w:val="000000"/>
        </w:rPr>
        <w:br/>
        <w:t>возраста 18 лет, несут ответственность за прохождение обучающимся учебно</w:t>
      </w:r>
      <w:r w:rsidR="00447932">
        <w:rPr>
          <w:color w:val="000000"/>
        </w:rPr>
        <w:t>го</w:t>
      </w:r>
      <w:r w:rsidR="00447932">
        <w:rPr>
          <w:color w:val="000000"/>
        </w:rPr>
        <w:br/>
        <w:t>материала в пропущенные дни.</w:t>
      </w:r>
    </w:p>
    <w:p w14:paraId="4A68F51F" w14:textId="4FCA2E40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Если занятия были пропущены без уважительной причи</w:t>
      </w:r>
      <w:r w:rsidR="00447932">
        <w:rPr>
          <w:color w:val="000000"/>
        </w:rPr>
        <w:t xml:space="preserve">ны и родители не знали об этом, </w:t>
      </w:r>
      <w:r>
        <w:rPr>
          <w:color w:val="000000"/>
        </w:rPr>
        <w:t>классный руководитель или уполномоченное лицо извещает родителей (законных</w:t>
      </w:r>
      <w:r>
        <w:rPr>
          <w:color w:val="000000"/>
        </w:rPr>
        <w:br/>
        <w:t>представителей) и предпринимает меры по усилению контроля за посещаемостью, а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также проводит необходимые профилактические мероприятия </w:t>
      </w:r>
      <w:r w:rsidR="00917491">
        <w:rPr>
          <w:color w:val="000000"/>
        </w:rPr>
        <w:t>с учащимися</w:t>
      </w:r>
      <w:r>
        <w:rPr>
          <w:color w:val="000000"/>
        </w:rPr>
        <w:t xml:space="preserve"> и родителями</w:t>
      </w:r>
      <w:r>
        <w:rPr>
          <w:color w:val="000000"/>
        </w:rPr>
        <w:br/>
        <w:t xml:space="preserve">(законными представителями) учащегося. </w:t>
      </w:r>
    </w:p>
    <w:p w14:paraId="37908546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4.5.7</w:t>
      </w:r>
      <w:r w:rsidR="00447932">
        <w:rPr>
          <w:color w:val="000000"/>
        </w:rPr>
        <w:t>.</w:t>
      </w:r>
      <w:r>
        <w:rPr>
          <w:color w:val="000000"/>
        </w:rPr>
        <w:t xml:space="preserve"> При пропуске занятий по заявке внешкольных организаций обучающийся</w:t>
      </w:r>
      <w:r>
        <w:rPr>
          <w:color w:val="000000"/>
        </w:rPr>
        <w:br/>
        <w:t xml:space="preserve">дополнительно предоставляет официальную заявку от организации. </w:t>
      </w:r>
    </w:p>
    <w:p w14:paraId="3E558E32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4.5.8</w:t>
      </w:r>
      <w:r w:rsidR="00447932">
        <w:rPr>
          <w:color w:val="000000"/>
        </w:rPr>
        <w:t>.</w:t>
      </w:r>
      <w:r>
        <w:rPr>
          <w:color w:val="000000"/>
        </w:rPr>
        <w:t xml:space="preserve"> Все пропуски занятий фиксируются и учит</w:t>
      </w:r>
      <w:r w:rsidR="00447932">
        <w:rPr>
          <w:color w:val="000000"/>
        </w:rPr>
        <w:t>ываются классным руководителем.</w:t>
      </w:r>
    </w:p>
    <w:p w14:paraId="733CDDBE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4.5.9</w:t>
      </w:r>
      <w:r w:rsidR="00447932">
        <w:rPr>
          <w:color w:val="000000"/>
        </w:rPr>
        <w:t>.</w:t>
      </w:r>
      <w:r>
        <w:rPr>
          <w:color w:val="000000"/>
        </w:rPr>
        <w:t xml:space="preserve"> Учащийся считается систематически пропускающим</w:t>
      </w:r>
      <w:r w:rsidR="00447932">
        <w:rPr>
          <w:color w:val="000000"/>
        </w:rPr>
        <w:t xml:space="preserve"> занятия, если не посетил более </w:t>
      </w:r>
      <w:r>
        <w:rPr>
          <w:color w:val="000000"/>
        </w:rPr>
        <w:t xml:space="preserve">70% учебных занятий без уважительной причины. </w:t>
      </w:r>
    </w:p>
    <w:p w14:paraId="0113AA1A" w14:textId="0E49A0E5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4.5.10</w:t>
      </w:r>
      <w:r w:rsidR="004D351E">
        <w:rPr>
          <w:color w:val="000000"/>
        </w:rPr>
        <w:t>.</w:t>
      </w:r>
      <w:r>
        <w:rPr>
          <w:color w:val="000000"/>
        </w:rPr>
        <w:t xml:space="preserve"> Учащиеся, систематически пропускающие заняти</w:t>
      </w:r>
      <w:r w:rsidR="00447932">
        <w:rPr>
          <w:color w:val="000000"/>
        </w:rPr>
        <w:t xml:space="preserve">я, подлежат внутреннему учету в </w:t>
      </w:r>
      <w:r>
        <w:rPr>
          <w:color w:val="000000"/>
        </w:rPr>
        <w:t>соответствии с локальными актами школы.</w:t>
      </w:r>
    </w:p>
    <w:p w14:paraId="6A716675" w14:textId="39AE28B7" w:rsidR="00447932" w:rsidRDefault="00640935" w:rsidP="00B317A1">
      <w:pPr>
        <w:ind w:firstLine="708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4.6</w:t>
      </w:r>
      <w:r w:rsidR="004D351E">
        <w:rPr>
          <w:b/>
          <w:bCs/>
          <w:i/>
          <w:iCs/>
          <w:color w:val="000000"/>
        </w:rPr>
        <w:t>.</w:t>
      </w:r>
      <w:r>
        <w:rPr>
          <w:b/>
          <w:bCs/>
          <w:i/>
          <w:iCs/>
          <w:color w:val="000000"/>
        </w:rPr>
        <w:t xml:space="preserve"> Требования по обеспечению безопасности обучающихся.</w:t>
      </w:r>
      <w:r>
        <w:rPr>
          <w:color w:val="000000"/>
        </w:rPr>
        <w:t xml:space="preserve"> </w:t>
      </w:r>
    </w:p>
    <w:p w14:paraId="1B748D7E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во время учебных занятий, на переменах, при участии во внеклассных и</w:t>
      </w:r>
      <w:r>
        <w:rPr>
          <w:color w:val="000000"/>
        </w:rPr>
        <w:br/>
        <w:t>внешкольных мероприятиях (походы, экскурсии, соревнования, конкурсы, олимпиады,</w:t>
      </w:r>
      <w:r>
        <w:rPr>
          <w:color w:val="000000"/>
        </w:rPr>
        <w:br/>
        <w:t>конференции, концерты, спектакли и т.п.), обучающиеся обязаны выполнять инструкции о</w:t>
      </w:r>
      <w:r>
        <w:rPr>
          <w:color w:val="000000"/>
        </w:rPr>
        <w:br/>
        <w:t>требованиях техники безопасности и охраны труда для обучающихся, предусмотренные для</w:t>
      </w:r>
      <w:r>
        <w:rPr>
          <w:color w:val="000000"/>
        </w:rPr>
        <w:br/>
        <w:t xml:space="preserve">конкретных видов занятий и мероприятий; </w:t>
      </w:r>
    </w:p>
    <w:p w14:paraId="6164EACC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обучающимся категорически запрещается во время перемен бегать по мокрому полу;</w:t>
      </w:r>
      <w:r>
        <w:rPr>
          <w:color w:val="000000"/>
        </w:rPr>
        <w:br/>
        <w:t>передвигаться по коридорам, по лестницам, глядя на экран своего мобильного устройства,</w:t>
      </w:r>
      <w:r>
        <w:rPr>
          <w:color w:val="000000"/>
        </w:rPr>
        <w:br/>
        <w:t>а не под ноги; находиться около открытого окна, сидеть на подоконнике, вставать на</w:t>
      </w:r>
      <w:r>
        <w:rPr>
          <w:color w:val="000000"/>
        </w:rPr>
        <w:br/>
        <w:t>подоконник, в том числе перед открытым окном; садиться, вставать на защитные экраны</w:t>
      </w:r>
      <w:r>
        <w:rPr>
          <w:color w:val="000000"/>
        </w:rPr>
        <w:br/>
        <w:t xml:space="preserve">(решетки) радиаторов отопления; </w:t>
      </w:r>
    </w:p>
    <w:p w14:paraId="77906DA5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в случае возникновения чрезвычайных ситуаций обучающиеся обязаны выполнять</w:t>
      </w:r>
      <w:r>
        <w:rPr>
          <w:color w:val="000000"/>
        </w:rPr>
        <w:br/>
        <w:t>инструкции о требованиях безопасности в таких ситуациях.</w:t>
      </w:r>
    </w:p>
    <w:p w14:paraId="7ACB5577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4.7</w:t>
      </w:r>
      <w:r w:rsidR="00447932">
        <w:rPr>
          <w:b/>
          <w:bCs/>
          <w:i/>
          <w:iCs/>
          <w:color w:val="000000"/>
        </w:rPr>
        <w:t>.</w:t>
      </w:r>
      <w:r>
        <w:rPr>
          <w:b/>
          <w:bCs/>
          <w:i/>
          <w:iCs/>
          <w:color w:val="000000"/>
        </w:rPr>
        <w:t xml:space="preserve"> Требования по обеспечению сохранности материальных ценностей и экономии</w:t>
      </w:r>
      <w:r w:rsidR="00447932">
        <w:rPr>
          <w:color w:val="000000"/>
        </w:rPr>
        <w:t xml:space="preserve"> </w:t>
      </w:r>
      <w:r>
        <w:rPr>
          <w:b/>
          <w:bCs/>
          <w:i/>
          <w:iCs/>
          <w:color w:val="000000"/>
        </w:rPr>
        <w:t>ресурсов Образовательной организации.</w:t>
      </w:r>
      <w:r>
        <w:rPr>
          <w:color w:val="000000"/>
        </w:rPr>
        <w:t xml:space="preserve"> </w:t>
      </w:r>
    </w:p>
    <w:p w14:paraId="659AA041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4.7.1</w:t>
      </w:r>
      <w:r w:rsidR="00447932">
        <w:rPr>
          <w:color w:val="000000"/>
        </w:rPr>
        <w:t>.</w:t>
      </w:r>
      <w:r>
        <w:rPr>
          <w:color w:val="000000"/>
        </w:rPr>
        <w:t xml:space="preserve"> В целях обеспечения сохранности материальных ценностей Образовательной</w:t>
      </w:r>
      <w:r>
        <w:rPr>
          <w:color w:val="000000"/>
        </w:rPr>
        <w:br/>
        <w:t>организации обучающимся запрещается: - приводить с собой или приглашать в помещение ОО</w:t>
      </w:r>
      <w:r w:rsidR="00447932">
        <w:rPr>
          <w:color w:val="000000"/>
        </w:rPr>
        <w:t xml:space="preserve"> посторонних лиц без разрешения </w:t>
      </w:r>
      <w:r>
        <w:rPr>
          <w:color w:val="000000"/>
        </w:rPr>
        <w:t xml:space="preserve">классного руководителя и дежурного администратора; </w:t>
      </w:r>
    </w:p>
    <w:p w14:paraId="7802B859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наносить материальный вред Образовательной организации (помещениям, мебели,</w:t>
      </w:r>
      <w:r>
        <w:rPr>
          <w:color w:val="000000"/>
        </w:rPr>
        <w:br/>
        <w:t>оборудованию, приборам, инвентарю, книжному фонду, столовым приборам и т.п.), и в том</w:t>
      </w:r>
      <w:r>
        <w:rPr>
          <w:color w:val="000000"/>
        </w:rPr>
        <w:br/>
        <w:t>числе: царапать, вырезать, делать надписи и рисунки, наносить "граффити", приклеивать</w:t>
      </w:r>
      <w:r>
        <w:rPr>
          <w:color w:val="000000"/>
        </w:rPr>
        <w:br/>
        <w:t xml:space="preserve">наклейки, жвачки и т.п.). </w:t>
      </w:r>
    </w:p>
    <w:p w14:paraId="1B672D43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4.7.2</w:t>
      </w:r>
      <w:r w:rsidR="00447932">
        <w:rPr>
          <w:color w:val="000000"/>
        </w:rPr>
        <w:t>.</w:t>
      </w:r>
      <w:r>
        <w:rPr>
          <w:color w:val="000000"/>
        </w:rPr>
        <w:t xml:space="preserve"> В целях экономии расходования ресурсов жизнеобеспечения Образовательной</w:t>
      </w:r>
      <w:r>
        <w:rPr>
          <w:color w:val="000000"/>
        </w:rPr>
        <w:br/>
        <w:t xml:space="preserve">организации обучающиеся обязаны: </w:t>
      </w:r>
    </w:p>
    <w:p w14:paraId="604031CA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не включать электроосвещение в помещениях Образовательной организации либо</w:t>
      </w:r>
      <w:r>
        <w:rPr>
          <w:color w:val="000000"/>
        </w:rPr>
        <w:br/>
        <w:t>своевременно отключать электроосвещение, в которых осуществляется образовательный</w:t>
      </w:r>
      <w:r>
        <w:rPr>
          <w:color w:val="000000"/>
        </w:rPr>
        <w:br/>
        <w:t xml:space="preserve">процесс, если в этом нет необходимости; </w:t>
      </w:r>
    </w:p>
    <w:p w14:paraId="19C2F30B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не оставлять включенным электроосвещение в помещениях, в которых не</w:t>
      </w:r>
      <w:r>
        <w:rPr>
          <w:color w:val="000000"/>
        </w:rPr>
        <w:br/>
        <w:t xml:space="preserve">осуществляется образовательный процесс; </w:t>
      </w:r>
    </w:p>
    <w:p w14:paraId="66F2AC9C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- в целях экономии расходования воды обучающиеся обязаны закрывать за собой</w:t>
      </w:r>
      <w:r>
        <w:rPr>
          <w:color w:val="000000"/>
        </w:rPr>
        <w:br/>
        <w:t>водопроводные краны с горячей и холодной водой; - в целях экономии расходования тепла обучающимс</w:t>
      </w:r>
      <w:r w:rsidR="00447932">
        <w:rPr>
          <w:color w:val="000000"/>
        </w:rPr>
        <w:t xml:space="preserve">я запрещается без необходимости </w:t>
      </w:r>
      <w:r>
        <w:rPr>
          <w:color w:val="000000"/>
        </w:rPr>
        <w:t xml:space="preserve">открывать окна в помещениях и оставлять их </w:t>
      </w:r>
      <w:r w:rsidR="00447932">
        <w:rPr>
          <w:color w:val="000000"/>
        </w:rPr>
        <w:t xml:space="preserve">открытыми на длительное время в </w:t>
      </w:r>
      <w:r>
        <w:rPr>
          <w:color w:val="000000"/>
        </w:rPr>
        <w:t>отапливаемый период. Проветривать помещения можно с разрешения учителя.</w:t>
      </w:r>
    </w:p>
    <w:p w14:paraId="06D4BEAF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4.8</w:t>
      </w:r>
      <w:r w:rsidR="00447932">
        <w:rPr>
          <w:b/>
          <w:bCs/>
          <w:i/>
          <w:iCs/>
          <w:color w:val="000000"/>
        </w:rPr>
        <w:t>.</w:t>
      </w:r>
      <w:r>
        <w:rPr>
          <w:b/>
          <w:bCs/>
          <w:i/>
          <w:iCs/>
          <w:color w:val="000000"/>
        </w:rPr>
        <w:t xml:space="preserve"> Порядок ухода обучающихся из Образовательной организации:</w:t>
      </w:r>
      <w:r>
        <w:rPr>
          <w:color w:val="000000"/>
        </w:rPr>
        <w:t xml:space="preserve"> </w:t>
      </w:r>
    </w:p>
    <w:p w14:paraId="2AA3E32B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4.8.1</w:t>
      </w:r>
      <w:r w:rsidR="00447932">
        <w:rPr>
          <w:color w:val="000000"/>
        </w:rPr>
        <w:t>.</w:t>
      </w:r>
      <w:r>
        <w:rPr>
          <w:color w:val="000000"/>
        </w:rPr>
        <w:t xml:space="preserve"> Выходить за пределы Образовательной организации и (или) ее территории</w:t>
      </w:r>
      <w:r>
        <w:rPr>
          <w:color w:val="000000"/>
        </w:rPr>
        <w:br/>
        <w:t xml:space="preserve">обучающимся во время образовательного процесса запрещается. </w:t>
      </w:r>
    </w:p>
    <w:p w14:paraId="6C4EA6CF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4.8.2</w:t>
      </w:r>
      <w:r w:rsidR="00447932">
        <w:rPr>
          <w:color w:val="000000"/>
        </w:rPr>
        <w:t>.</w:t>
      </w:r>
      <w:r>
        <w:rPr>
          <w:color w:val="000000"/>
        </w:rPr>
        <w:t xml:space="preserve"> По окончании занятий обучающиеся под руководством учителя идут в гардероб.</w:t>
      </w:r>
      <w:r>
        <w:rPr>
          <w:color w:val="000000"/>
        </w:rPr>
        <w:br/>
        <w:t>Обучающиеся в порядке очередности забирают свою одежду, соблюдая порядок и</w:t>
      </w:r>
      <w:r>
        <w:rPr>
          <w:color w:val="000000"/>
        </w:rPr>
        <w:br/>
        <w:t xml:space="preserve">меры безопасности. </w:t>
      </w:r>
    </w:p>
    <w:p w14:paraId="20624A43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4.8.3</w:t>
      </w:r>
      <w:r w:rsidR="00447932">
        <w:rPr>
          <w:color w:val="000000"/>
        </w:rPr>
        <w:t>.</w:t>
      </w:r>
      <w:r>
        <w:rPr>
          <w:color w:val="000000"/>
        </w:rPr>
        <w:t xml:space="preserve"> Обучающийся, находящийся в болезненном состоянии, и отпущенный с занятий </w:t>
      </w:r>
      <w:r w:rsidR="00447932">
        <w:rPr>
          <w:color w:val="000000"/>
        </w:rPr>
        <w:t xml:space="preserve">по </w:t>
      </w:r>
      <w:r>
        <w:rPr>
          <w:color w:val="000000"/>
        </w:rPr>
        <w:t>медицинским показаниям, должен сопровождаться взрослым работником</w:t>
      </w:r>
      <w:r>
        <w:rPr>
          <w:color w:val="000000"/>
        </w:rPr>
        <w:br/>
      </w:r>
      <w:r>
        <w:rPr>
          <w:color w:val="000000"/>
        </w:rPr>
        <w:lastRenderedPageBreak/>
        <w:t>Образовательной организации или своим родителем (законным представителем),</w:t>
      </w:r>
      <w:r>
        <w:rPr>
          <w:color w:val="000000"/>
        </w:rPr>
        <w:br/>
        <w:t xml:space="preserve">если в этом есть необходимость. </w:t>
      </w:r>
    </w:p>
    <w:p w14:paraId="75C7B7F1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4.8.4</w:t>
      </w:r>
      <w:r w:rsidR="00447932">
        <w:rPr>
          <w:color w:val="000000"/>
        </w:rPr>
        <w:t>.</w:t>
      </w:r>
      <w:r>
        <w:rPr>
          <w:color w:val="000000"/>
        </w:rPr>
        <w:t xml:space="preserve"> В случае обнаружения пропажи одежды или обуви, обучающийся обязан сообщить</w:t>
      </w:r>
      <w:r w:rsidR="00447932">
        <w:rPr>
          <w:color w:val="000000"/>
        </w:rPr>
        <w:t xml:space="preserve"> </w:t>
      </w:r>
      <w:r>
        <w:rPr>
          <w:color w:val="000000"/>
        </w:rPr>
        <w:t>о случившемся классному руководителю или дежурному администратору для</w:t>
      </w:r>
      <w:r>
        <w:rPr>
          <w:color w:val="000000"/>
        </w:rPr>
        <w:br/>
        <w:t xml:space="preserve">принятия мер. </w:t>
      </w:r>
    </w:p>
    <w:p w14:paraId="09E87CF5" w14:textId="77777777" w:rsidR="00BC6657" w:rsidRDefault="00BC6657" w:rsidP="00B317A1">
      <w:pPr>
        <w:ind w:firstLine="708"/>
        <w:jc w:val="both"/>
        <w:rPr>
          <w:color w:val="000000"/>
        </w:rPr>
      </w:pPr>
    </w:p>
    <w:p w14:paraId="370E85C4" w14:textId="1AE59276" w:rsidR="00447932" w:rsidRDefault="00640935" w:rsidP="00BC6657">
      <w:pPr>
        <w:ind w:firstLine="708"/>
        <w:jc w:val="center"/>
        <w:rPr>
          <w:b/>
          <w:bCs/>
          <w:color w:val="000000"/>
        </w:rPr>
      </w:pPr>
      <w:r w:rsidRPr="00BC6657">
        <w:rPr>
          <w:b/>
          <w:color w:val="000000"/>
        </w:rPr>
        <w:t>5</w:t>
      </w:r>
      <w:r w:rsidR="00447932"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Поощрения и меры воспитательного и дисциплинарного воздействия</w:t>
      </w:r>
    </w:p>
    <w:p w14:paraId="74307854" w14:textId="77777777" w:rsidR="00917491" w:rsidRDefault="00917491" w:rsidP="00BC6657">
      <w:pPr>
        <w:ind w:firstLine="708"/>
        <w:jc w:val="center"/>
        <w:rPr>
          <w:color w:val="000000"/>
        </w:rPr>
      </w:pPr>
    </w:p>
    <w:p w14:paraId="432E83F9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5.4</w:t>
      </w:r>
      <w:r w:rsidR="00447932">
        <w:rPr>
          <w:color w:val="000000"/>
        </w:rPr>
        <w:t>.</w:t>
      </w:r>
      <w:r>
        <w:rPr>
          <w:color w:val="000000"/>
        </w:rPr>
        <w:t xml:space="preserve"> За образцовое выполнение своих обязанностей, повышение качества обученности,</w:t>
      </w:r>
      <w:r>
        <w:rPr>
          <w:color w:val="000000"/>
        </w:rPr>
        <w:br/>
        <w:t>безупречную учебу, достижения на олимпиадах, конкурсах, смотрах и за другие</w:t>
      </w:r>
      <w:r>
        <w:rPr>
          <w:color w:val="000000"/>
        </w:rPr>
        <w:br/>
        <w:t>достижения в учебной и внеучебной деятельности к обучающимся школы могут быть</w:t>
      </w:r>
      <w:r>
        <w:rPr>
          <w:color w:val="000000"/>
        </w:rPr>
        <w:br/>
        <w:t>прим</w:t>
      </w:r>
      <w:r w:rsidR="00447932">
        <w:rPr>
          <w:color w:val="000000"/>
        </w:rPr>
        <w:t>енены следующие виды поощрений:</w:t>
      </w:r>
    </w:p>
    <w:p w14:paraId="6A89C424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• объявле</w:t>
      </w:r>
      <w:r w:rsidR="00447932">
        <w:rPr>
          <w:color w:val="000000"/>
        </w:rPr>
        <w:t>ние благодарности обучающемуся;</w:t>
      </w:r>
    </w:p>
    <w:p w14:paraId="42368D5E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• направление благодарственного письма родителям (законны</w:t>
      </w:r>
      <w:r w:rsidR="00447932">
        <w:rPr>
          <w:color w:val="000000"/>
        </w:rPr>
        <w:t>м представителям)</w:t>
      </w:r>
      <w:r w:rsidR="00447932">
        <w:rPr>
          <w:color w:val="000000"/>
        </w:rPr>
        <w:br/>
        <w:t>обучающегося;</w:t>
      </w:r>
    </w:p>
    <w:p w14:paraId="41DA2564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• награждение почетной грамотой и (или) дипломом; </w:t>
      </w:r>
    </w:p>
    <w:p w14:paraId="68D949CA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5.5</w:t>
      </w:r>
      <w:r w:rsidR="00447932">
        <w:rPr>
          <w:color w:val="000000"/>
        </w:rPr>
        <w:t>.</w:t>
      </w:r>
      <w:r>
        <w:rPr>
          <w:color w:val="000000"/>
        </w:rPr>
        <w:t xml:space="preserve"> Процедура применения поощрений</w:t>
      </w:r>
      <w:r w:rsidR="00447932">
        <w:rPr>
          <w:color w:val="000000"/>
        </w:rPr>
        <w:t>.</w:t>
      </w:r>
      <w:r>
        <w:rPr>
          <w:color w:val="000000"/>
        </w:rPr>
        <w:t xml:space="preserve"> </w:t>
      </w:r>
    </w:p>
    <w:p w14:paraId="72F0A9C4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5.5.1</w:t>
      </w:r>
      <w:r w:rsidR="00447932">
        <w:rPr>
          <w:color w:val="000000"/>
        </w:rPr>
        <w:t>.</w:t>
      </w:r>
      <w:r>
        <w:rPr>
          <w:color w:val="000000"/>
        </w:rPr>
        <w:t xml:space="preserve"> Объявление благодарности обучающемуся, объявление благодарности</w:t>
      </w:r>
      <w:r>
        <w:rPr>
          <w:color w:val="000000"/>
        </w:rPr>
        <w:br/>
        <w:t>родителям (законным представителям) обучающегося, направление</w:t>
      </w:r>
      <w:r>
        <w:rPr>
          <w:color w:val="000000"/>
        </w:rPr>
        <w:br/>
        <w:t>благодарственного письма по месту работы родителей (законных представителей)</w:t>
      </w:r>
      <w:r>
        <w:rPr>
          <w:color w:val="000000"/>
        </w:rPr>
        <w:br/>
        <w:t>обучающегося могут применять все педагогические работники ОО при проявлении</w:t>
      </w:r>
      <w:r>
        <w:rPr>
          <w:color w:val="000000"/>
        </w:rPr>
        <w:br/>
        <w:t xml:space="preserve">обучающимися активности с положительным результатом. </w:t>
      </w:r>
    </w:p>
    <w:p w14:paraId="15ADA6D0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5.5.2</w:t>
      </w:r>
      <w:r w:rsidR="00447932">
        <w:rPr>
          <w:color w:val="000000"/>
        </w:rPr>
        <w:t>.</w:t>
      </w:r>
      <w:r>
        <w:rPr>
          <w:color w:val="000000"/>
        </w:rPr>
        <w:t xml:space="preserve"> Награждение почетной грамотой (дипломом) может осуществляться</w:t>
      </w:r>
      <w:r>
        <w:rPr>
          <w:color w:val="000000"/>
        </w:rPr>
        <w:br/>
        <w:t>администрацией Образовательной организации по представлению классного</w:t>
      </w:r>
      <w:r>
        <w:rPr>
          <w:color w:val="000000"/>
        </w:rPr>
        <w:br/>
        <w:t>руководителя и (или) учителя-предметника за особые успехи, достигнутые</w:t>
      </w:r>
      <w:r>
        <w:rPr>
          <w:color w:val="000000"/>
        </w:rPr>
        <w:br/>
        <w:t>обучающимся по отдельным предметам учебного плана и (или) во внеурочной</w:t>
      </w:r>
      <w:r>
        <w:rPr>
          <w:color w:val="000000"/>
        </w:rPr>
        <w:br/>
        <w:t xml:space="preserve">деятельности на уровне ОО и (или) района, и (или) города. </w:t>
      </w:r>
    </w:p>
    <w:p w14:paraId="41E52E89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>5.6</w:t>
      </w:r>
      <w:r w:rsidR="00447932">
        <w:rPr>
          <w:color w:val="000000"/>
        </w:rPr>
        <w:t>.</w:t>
      </w:r>
      <w:r>
        <w:rPr>
          <w:color w:val="000000"/>
        </w:rPr>
        <w:t xml:space="preserve"> За нарушение устава, настоящих Правил и иных л</w:t>
      </w:r>
      <w:r w:rsidR="00BC6657">
        <w:rPr>
          <w:color w:val="000000"/>
        </w:rPr>
        <w:t>окальных нормативных актов</w:t>
      </w:r>
      <w:r w:rsidR="00BC6657">
        <w:rPr>
          <w:color w:val="000000"/>
        </w:rPr>
        <w:br/>
        <w:t xml:space="preserve">ОО к </w:t>
      </w:r>
      <w:r>
        <w:rPr>
          <w:color w:val="000000"/>
        </w:rPr>
        <w:t>обучающимся могут быть примен</w:t>
      </w:r>
      <w:r w:rsidR="00447932">
        <w:rPr>
          <w:color w:val="000000"/>
        </w:rPr>
        <w:t>ены следующие меры воздействия:</w:t>
      </w:r>
    </w:p>
    <w:p w14:paraId="103727B9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• </w:t>
      </w:r>
      <w:r w:rsidR="00447932">
        <w:rPr>
          <w:color w:val="000000"/>
        </w:rPr>
        <w:t>меры воспитательного характера;</w:t>
      </w:r>
    </w:p>
    <w:p w14:paraId="2EFB918A" w14:textId="77777777" w:rsidR="00447932" w:rsidRDefault="00640935" w:rsidP="00B317A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• дисциплинарные взыскания. </w:t>
      </w:r>
    </w:p>
    <w:p w14:paraId="040B30DB" w14:textId="1A5D28D1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5.7</w:t>
      </w:r>
      <w:r w:rsidR="00917491">
        <w:rPr>
          <w:color w:val="000000"/>
        </w:rPr>
        <w:t>.</w:t>
      </w:r>
      <w:r>
        <w:rPr>
          <w:color w:val="000000"/>
        </w:rPr>
        <w:t xml:space="preserve"> Меры воспитательного характера представляют собой действия</w:t>
      </w:r>
      <w:r>
        <w:rPr>
          <w:color w:val="000000"/>
        </w:rPr>
        <w:br/>
        <w:t>администрации ОО, ее педагогических работников, направленные на разъяснение</w:t>
      </w:r>
      <w:r>
        <w:rPr>
          <w:color w:val="000000"/>
        </w:rPr>
        <w:br/>
        <w:t>недопустимости нарушения правил поведения в Образовательной организации,</w:t>
      </w:r>
      <w:r>
        <w:rPr>
          <w:color w:val="000000"/>
        </w:rPr>
        <w:br/>
        <w:t>осознание обучающимся пагубности совершенных им действий, воспитание личных</w:t>
      </w:r>
      <w:r>
        <w:rPr>
          <w:color w:val="000000"/>
        </w:rPr>
        <w:br/>
        <w:t>качеств обучающегося, добросовестно от</w:t>
      </w:r>
      <w:r w:rsidR="00BC6657">
        <w:rPr>
          <w:color w:val="000000"/>
        </w:rPr>
        <w:t xml:space="preserve">носящегося к учебе и соблюдению </w:t>
      </w:r>
      <w:r>
        <w:rPr>
          <w:color w:val="000000"/>
        </w:rPr>
        <w:t>дисциплины. Образовательной организации могут быть применены следующие ме</w:t>
      </w:r>
      <w:r w:rsidR="00BC6657">
        <w:rPr>
          <w:color w:val="000000"/>
        </w:rPr>
        <w:t>ры</w:t>
      </w:r>
      <w:r w:rsidR="00BC6657">
        <w:rPr>
          <w:color w:val="000000"/>
        </w:rPr>
        <w:br/>
        <w:t>воспитательного воздействия:</w:t>
      </w:r>
    </w:p>
    <w:p w14:paraId="3C5DED3E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устное замечание;</w:t>
      </w:r>
    </w:p>
    <w:p w14:paraId="7A633963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сообщение родит</w:t>
      </w:r>
      <w:r w:rsidR="00BC6657">
        <w:rPr>
          <w:color w:val="000000"/>
        </w:rPr>
        <w:t>елям (законным представителям);</w:t>
      </w:r>
    </w:p>
    <w:p w14:paraId="4B9D9150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вызов обучающегося для беседы к замести</w:t>
      </w:r>
      <w:r w:rsidR="00BC6657">
        <w:rPr>
          <w:color w:val="000000"/>
        </w:rPr>
        <w:t>телю директора или к директору;</w:t>
      </w:r>
    </w:p>
    <w:p w14:paraId="76DC77C3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вызов обучающегося на заседание Сове</w:t>
      </w:r>
      <w:r w:rsidR="00BC6657">
        <w:rPr>
          <w:color w:val="000000"/>
        </w:rPr>
        <w:t>та профилактики правонарушений;</w:t>
      </w:r>
    </w:p>
    <w:p w14:paraId="02EB5B8B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вызов обучаю</w:t>
      </w:r>
      <w:r w:rsidR="00BC6657">
        <w:rPr>
          <w:color w:val="000000"/>
        </w:rPr>
        <w:t>щегося на педагогический совет;</w:t>
      </w:r>
    </w:p>
    <w:p w14:paraId="1A23A5F6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пос</w:t>
      </w:r>
      <w:r w:rsidR="00BC6657">
        <w:rPr>
          <w:color w:val="000000"/>
        </w:rPr>
        <w:t>тановка на внутришкольный учет;</w:t>
      </w:r>
    </w:p>
    <w:p w14:paraId="64A28644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вызов родителей (законных представителей). </w:t>
      </w:r>
    </w:p>
    <w:p w14:paraId="4A05BC83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5.8</w:t>
      </w:r>
      <w:r w:rsidR="00BC6657">
        <w:rPr>
          <w:color w:val="000000"/>
        </w:rPr>
        <w:t>.</w:t>
      </w:r>
      <w:r>
        <w:rPr>
          <w:color w:val="000000"/>
        </w:rPr>
        <w:t xml:space="preserve"> За совершение дисциплинарного проступка к обучающимся могут быть</w:t>
      </w:r>
      <w:r>
        <w:rPr>
          <w:color w:val="000000"/>
        </w:rPr>
        <w:br/>
        <w:t>применены меры дисциплинарного воздействия. Дисциплинарным проступком</w:t>
      </w:r>
      <w:r>
        <w:rPr>
          <w:color w:val="000000"/>
        </w:rPr>
        <w:br/>
        <w:t>является неисполнение или нарушение обучающимся устава Образовательной</w:t>
      </w:r>
      <w:r>
        <w:rPr>
          <w:color w:val="000000"/>
        </w:rPr>
        <w:br/>
        <w:t>организации, настоящих Правил и иных локальных нормативных актов по вопросам</w:t>
      </w:r>
      <w:r>
        <w:rPr>
          <w:color w:val="000000"/>
        </w:rPr>
        <w:br/>
        <w:t xml:space="preserve">организации и осуществления образовательной деятельности. </w:t>
      </w:r>
    </w:p>
    <w:p w14:paraId="591DD750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5.9</w:t>
      </w:r>
      <w:r w:rsidR="00BC6657">
        <w:rPr>
          <w:color w:val="000000"/>
        </w:rPr>
        <w:t>.</w:t>
      </w:r>
      <w:r>
        <w:rPr>
          <w:color w:val="000000"/>
        </w:rPr>
        <w:t xml:space="preserve"> К обучающимся могут быть применены следующие </w:t>
      </w:r>
      <w:r w:rsidR="00BC6657">
        <w:rPr>
          <w:color w:val="000000"/>
        </w:rPr>
        <w:t>меры дисциплинарного</w:t>
      </w:r>
      <w:r w:rsidR="00BC6657">
        <w:rPr>
          <w:color w:val="000000"/>
        </w:rPr>
        <w:br/>
        <w:t>взыскания:</w:t>
      </w:r>
    </w:p>
    <w:p w14:paraId="68D9FD37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• замечание;</w:t>
      </w:r>
    </w:p>
    <w:p w14:paraId="0DD40911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• выговор;</w:t>
      </w:r>
    </w:p>
    <w:p w14:paraId="1A6C7BBD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• отчисление из Образовательной организации в соответствии </w:t>
      </w:r>
      <w:r w:rsidR="00BC6657">
        <w:rPr>
          <w:color w:val="000000"/>
        </w:rPr>
        <w:t xml:space="preserve">с действующим </w:t>
      </w:r>
      <w:r>
        <w:rPr>
          <w:color w:val="000000"/>
        </w:rPr>
        <w:t xml:space="preserve">законодательством. </w:t>
      </w:r>
    </w:p>
    <w:p w14:paraId="4ED3BBBB" w14:textId="77777777" w:rsidR="00BC6657" w:rsidRDefault="00BC6657" w:rsidP="00BC6657">
      <w:pPr>
        <w:ind w:firstLine="708"/>
        <w:jc w:val="both"/>
        <w:rPr>
          <w:color w:val="000000"/>
        </w:rPr>
      </w:pPr>
    </w:p>
    <w:p w14:paraId="2BD5C602" w14:textId="77777777" w:rsidR="00BC6657" w:rsidRDefault="00640935" w:rsidP="00BC6657">
      <w:pPr>
        <w:ind w:firstLine="708"/>
        <w:jc w:val="center"/>
        <w:rPr>
          <w:color w:val="000000"/>
        </w:rPr>
      </w:pPr>
      <w:r w:rsidRPr="00BC6657">
        <w:rPr>
          <w:b/>
          <w:color w:val="000000"/>
        </w:rPr>
        <w:t>6</w:t>
      </w:r>
      <w:r w:rsidR="00BC6657" w:rsidRPr="00BC6657">
        <w:rPr>
          <w:b/>
          <w:color w:val="000000"/>
        </w:rPr>
        <w:t>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Порядок применения и снятия дисциплинарного взыскания</w:t>
      </w:r>
    </w:p>
    <w:p w14:paraId="431A02BC" w14:textId="77777777" w:rsidR="00BC6657" w:rsidRDefault="00BC6657" w:rsidP="00BC6657">
      <w:pPr>
        <w:ind w:firstLine="708"/>
        <w:jc w:val="both"/>
        <w:rPr>
          <w:color w:val="000000"/>
        </w:rPr>
      </w:pPr>
    </w:p>
    <w:p w14:paraId="57E7AF20" w14:textId="5450BC6B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1</w:t>
      </w:r>
      <w:r w:rsidR="00BC6657">
        <w:rPr>
          <w:color w:val="000000"/>
        </w:rPr>
        <w:t>.</w:t>
      </w:r>
      <w:r>
        <w:rPr>
          <w:color w:val="000000"/>
        </w:rPr>
        <w:t xml:space="preserve"> Дисциплинарное взыскание применяется не позднее одного месяца со дня</w:t>
      </w:r>
      <w:r>
        <w:rPr>
          <w:color w:val="000000"/>
        </w:rPr>
        <w:br/>
        <w:t>обнаружения дисциплинарного проступка и не позднее шести месяцев со дня его</w:t>
      </w:r>
      <w:r>
        <w:rPr>
          <w:color w:val="000000"/>
        </w:rPr>
        <w:br/>
        <w:t>совершения, не считая времени болезни обучающегося, пребывании его на каникулах,</w:t>
      </w:r>
      <w:r>
        <w:rPr>
          <w:color w:val="000000"/>
        </w:rPr>
        <w:br/>
        <w:t>а также времени, необходимого на учет мнения общественных объединений</w:t>
      </w:r>
      <w:r>
        <w:rPr>
          <w:color w:val="000000"/>
        </w:rPr>
        <w:br/>
        <w:t>обучающихся и родителей (законных представителей) несовершеннолетних</w:t>
      </w:r>
      <w:r>
        <w:rPr>
          <w:color w:val="000000"/>
        </w:rPr>
        <w:br/>
        <w:t>обучающихся, но не более семи учебных дней со дня представления директору</w:t>
      </w:r>
      <w:r>
        <w:rPr>
          <w:color w:val="000000"/>
        </w:rPr>
        <w:br/>
        <w:t>Образовательной организации мотивированного мнения указанных объединений в</w:t>
      </w:r>
      <w:r>
        <w:rPr>
          <w:color w:val="000000"/>
        </w:rPr>
        <w:br/>
        <w:t xml:space="preserve">письменной форме. </w:t>
      </w:r>
    </w:p>
    <w:p w14:paraId="6E364DBE" w14:textId="4FEEE9F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2</w:t>
      </w:r>
      <w:r w:rsidR="00BC6657">
        <w:rPr>
          <w:color w:val="000000"/>
        </w:rPr>
        <w:t>.</w:t>
      </w:r>
      <w:r>
        <w:rPr>
          <w:color w:val="000000"/>
        </w:rPr>
        <w:t xml:space="preserve"> За каждый дисциплинарный проступок может быть применено только одно</w:t>
      </w:r>
      <w:r>
        <w:rPr>
          <w:color w:val="000000"/>
        </w:rPr>
        <w:br/>
        <w:t xml:space="preserve">дисциплинарное взыскание. </w:t>
      </w:r>
    </w:p>
    <w:p w14:paraId="34515A2D" w14:textId="5EEFC97A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3</w:t>
      </w:r>
      <w:r w:rsidR="00BC6657">
        <w:rPr>
          <w:color w:val="000000"/>
        </w:rPr>
        <w:t>.</w:t>
      </w:r>
      <w:r>
        <w:rPr>
          <w:color w:val="000000"/>
        </w:rPr>
        <w:t xml:space="preserve"> При выборе меры дисциплинарного взыскания учитываются тяжесть</w:t>
      </w:r>
      <w:r>
        <w:rPr>
          <w:color w:val="000000"/>
        </w:rPr>
        <w:br/>
        <w:t>дисциплинарного проступка, причины и обстоятельства, при которых он совершен,</w:t>
      </w:r>
      <w:r>
        <w:rPr>
          <w:color w:val="000000"/>
        </w:rPr>
        <w:br/>
        <w:t>личность обучающегося, предшествующее поведение обучающегося, его</w:t>
      </w:r>
      <w:r>
        <w:rPr>
          <w:color w:val="000000"/>
        </w:rPr>
        <w:br/>
        <w:t>психофизическое и эмоциональное состояние, а также мнение общественных</w:t>
      </w:r>
      <w:r>
        <w:rPr>
          <w:color w:val="000000"/>
        </w:rPr>
        <w:br/>
        <w:t>объединений обучающихся и родителей (законных представителей)</w:t>
      </w:r>
      <w:r>
        <w:rPr>
          <w:color w:val="000000"/>
        </w:rPr>
        <w:br/>
        <w:t xml:space="preserve">несовершеннолетних обучающихся. </w:t>
      </w:r>
    </w:p>
    <w:p w14:paraId="2FFD3668" w14:textId="1ED5AD86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4</w:t>
      </w:r>
      <w:r w:rsidR="00BC6657">
        <w:rPr>
          <w:color w:val="000000"/>
        </w:rPr>
        <w:t>.</w:t>
      </w:r>
      <w:r>
        <w:rPr>
          <w:color w:val="000000"/>
        </w:rPr>
        <w:t xml:space="preserve"> Дисциплинарные взыскания не применяются в </w:t>
      </w:r>
      <w:r w:rsidR="00BC6657">
        <w:rPr>
          <w:color w:val="000000"/>
        </w:rPr>
        <w:t xml:space="preserve">отношении обучающихся, </w:t>
      </w:r>
      <w:r>
        <w:rPr>
          <w:color w:val="000000"/>
        </w:rPr>
        <w:t>получающих дошкольное и начальное общее образов</w:t>
      </w:r>
      <w:r w:rsidR="00BC6657">
        <w:rPr>
          <w:color w:val="000000"/>
        </w:rPr>
        <w:t xml:space="preserve">ание, и обучающихся с задержкой </w:t>
      </w:r>
      <w:r>
        <w:rPr>
          <w:color w:val="000000"/>
        </w:rPr>
        <w:t xml:space="preserve">психического развития и различными формами умственной отсталости. </w:t>
      </w:r>
    </w:p>
    <w:p w14:paraId="201D0741" w14:textId="5F1A96D4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5</w:t>
      </w:r>
      <w:r w:rsidR="00BC6657">
        <w:rPr>
          <w:color w:val="000000"/>
        </w:rPr>
        <w:t>.</w:t>
      </w:r>
      <w:r>
        <w:rPr>
          <w:color w:val="000000"/>
        </w:rPr>
        <w:t xml:space="preserve"> Применению дисциплинарного взыскания предшествует дисциплинарное</w:t>
      </w:r>
      <w:r>
        <w:rPr>
          <w:color w:val="000000"/>
        </w:rPr>
        <w:br/>
        <w:t>расследование, осуществляемое на основании письменного обращения к директору</w:t>
      </w:r>
      <w:r>
        <w:rPr>
          <w:color w:val="000000"/>
        </w:rPr>
        <w:br/>
        <w:t>Образовательной организации того или иного участника образовательных отношений.</w:t>
      </w:r>
      <w:r>
        <w:rPr>
          <w:color w:val="000000"/>
        </w:rPr>
        <w:br/>
        <w:t>При получении письменного заявления о совершении обучающимся дисциплинарного</w:t>
      </w:r>
      <w:r>
        <w:rPr>
          <w:color w:val="000000"/>
        </w:rPr>
        <w:br/>
        <w:t>проступка директор в течение трех учебных дней передает его в Совета профилактики</w:t>
      </w:r>
      <w:r>
        <w:rPr>
          <w:color w:val="000000"/>
        </w:rPr>
        <w:br/>
        <w:t xml:space="preserve">правонарушений. </w:t>
      </w:r>
    </w:p>
    <w:p w14:paraId="14AC096E" w14:textId="7C331A4B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6</w:t>
      </w:r>
      <w:r w:rsidR="00BC6657">
        <w:rPr>
          <w:color w:val="000000"/>
        </w:rPr>
        <w:t>.</w:t>
      </w:r>
      <w:r>
        <w:rPr>
          <w:color w:val="000000"/>
        </w:rPr>
        <w:t xml:space="preserve"> При получении письменного заявления о совершении обучающимся</w:t>
      </w:r>
      <w:r>
        <w:rPr>
          <w:color w:val="000000"/>
        </w:rPr>
        <w:br/>
        <w:t>дисциплинарного проступка Совета профилактики правонарушений проводит</w:t>
      </w:r>
      <w:r>
        <w:rPr>
          <w:color w:val="000000"/>
        </w:rPr>
        <w:br/>
        <w:t>соответствующее расследование с целью установления факта совершения</w:t>
      </w:r>
      <w:r>
        <w:rPr>
          <w:color w:val="000000"/>
        </w:rPr>
        <w:br/>
        <w:t xml:space="preserve">дисциплинарного проступка, степени виновности (или невиновности) обучающегося. </w:t>
      </w:r>
    </w:p>
    <w:p w14:paraId="26F27902" w14:textId="48B07865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7</w:t>
      </w:r>
      <w:r w:rsidR="00BC6657">
        <w:rPr>
          <w:color w:val="000000"/>
        </w:rPr>
        <w:t>.</w:t>
      </w:r>
      <w:r>
        <w:rPr>
          <w:color w:val="000000"/>
        </w:rPr>
        <w:t xml:space="preserve"> При расследовании устанавливаются все обстоятельства произошедшего путем</w:t>
      </w:r>
      <w:r>
        <w:rPr>
          <w:color w:val="000000"/>
        </w:rPr>
        <w:br/>
        <w:t>сбора информации, запроса документов, опроса очевидцев, просмотра записей с камер</w:t>
      </w:r>
      <w:r>
        <w:rPr>
          <w:color w:val="000000"/>
        </w:rPr>
        <w:br/>
        <w:t>видеонаблюдения и других подобных мероприятий. Все проведенные мероприятия</w:t>
      </w:r>
      <w:r>
        <w:rPr>
          <w:color w:val="000000"/>
        </w:rPr>
        <w:br/>
        <w:t xml:space="preserve">оформляются письменно. </w:t>
      </w:r>
    </w:p>
    <w:p w14:paraId="3F191679" w14:textId="6DA6880E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8</w:t>
      </w:r>
      <w:r w:rsidR="00BC6657">
        <w:rPr>
          <w:color w:val="000000"/>
        </w:rPr>
        <w:t>.</w:t>
      </w:r>
      <w:r>
        <w:rPr>
          <w:color w:val="000000"/>
        </w:rPr>
        <w:t xml:space="preserve"> Советом профилактики правонарушений от обучающегося, совершившего</w:t>
      </w:r>
      <w:r>
        <w:rPr>
          <w:color w:val="000000"/>
        </w:rPr>
        <w:br/>
        <w:t>дисциплинарный проступок, должно быть получено письменное объяснение до</w:t>
      </w:r>
      <w:r>
        <w:rPr>
          <w:color w:val="000000"/>
        </w:rPr>
        <w:br/>
        <w:t>вынесения решения о применении меры дисциплинарного воздействия. В случае</w:t>
      </w:r>
      <w:r>
        <w:rPr>
          <w:color w:val="000000"/>
        </w:rPr>
        <w:br/>
        <w:t>отказа или уклонения от представления объяснения Комиссией составляется</w:t>
      </w:r>
      <w:r>
        <w:rPr>
          <w:color w:val="000000"/>
        </w:rPr>
        <w:br/>
        <w:t>соответствующий акт. Непредставление объяснения не служит препятствием для</w:t>
      </w:r>
      <w:r>
        <w:rPr>
          <w:color w:val="000000"/>
        </w:rPr>
        <w:br/>
        <w:t xml:space="preserve">применения меры дисциплинарного воздействия. </w:t>
      </w:r>
    </w:p>
    <w:p w14:paraId="407FE424" w14:textId="2B0BF854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9</w:t>
      </w:r>
      <w:r w:rsidR="00BC6657">
        <w:rPr>
          <w:color w:val="000000"/>
        </w:rPr>
        <w:t>.</w:t>
      </w:r>
      <w:r>
        <w:rPr>
          <w:color w:val="000000"/>
        </w:rPr>
        <w:t xml:space="preserve"> Все материалы по результатам расследования дисциплинарного проступка</w:t>
      </w:r>
      <w:r>
        <w:rPr>
          <w:color w:val="000000"/>
        </w:rPr>
        <w:br/>
        <w:t xml:space="preserve">рассматриваются на заседании Совета профилактики правонарушений. </w:t>
      </w:r>
    </w:p>
    <w:p w14:paraId="05601E29" w14:textId="60512C73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6.1</w:t>
      </w:r>
      <w:r w:rsidR="00917491">
        <w:rPr>
          <w:color w:val="000000"/>
        </w:rPr>
        <w:t>0</w:t>
      </w:r>
      <w:r w:rsidR="00BC6657">
        <w:rPr>
          <w:color w:val="000000"/>
        </w:rPr>
        <w:t>.</w:t>
      </w:r>
      <w:r>
        <w:rPr>
          <w:color w:val="000000"/>
        </w:rPr>
        <w:t xml:space="preserve"> При определении меры дисциплинарного взыскания Комиссия учитывает</w:t>
      </w:r>
      <w:r>
        <w:rPr>
          <w:color w:val="000000"/>
        </w:rPr>
        <w:br/>
        <w:t xml:space="preserve">следующее: </w:t>
      </w:r>
    </w:p>
    <w:p w14:paraId="5371BFA5" w14:textId="307A5024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6.1</w:t>
      </w:r>
      <w:r w:rsidR="00917491">
        <w:rPr>
          <w:color w:val="000000"/>
        </w:rPr>
        <w:t>1.</w:t>
      </w:r>
      <w:r>
        <w:rPr>
          <w:color w:val="000000"/>
        </w:rPr>
        <w:t xml:space="preserve"> Дисциплинарный проступок должен быть сов</w:t>
      </w:r>
      <w:r w:rsidR="00BC6657">
        <w:rPr>
          <w:color w:val="000000"/>
        </w:rPr>
        <w:t xml:space="preserve">ершен обучающимся виновно, т.е. </w:t>
      </w:r>
      <w:r>
        <w:rPr>
          <w:color w:val="000000"/>
        </w:rPr>
        <w:t>обучающийся должен сознавать как запрещенный характер своих действий, так и</w:t>
      </w:r>
      <w:r>
        <w:rPr>
          <w:color w:val="000000"/>
        </w:rPr>
        <w:br/>
        <w:t xml:space="preserve">предвидеть возможность наступления негативных последствий этих действий. </w:t>
      </w:r>
    </w:p>
    <w:p w14:paraId="4DD1F1FC" w14:textId="2EAB1242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6.1</w:t>
      </w:r>
      <w:r w:rsidR="00917491">
        <w:rPr>
          <w:color w:val="000000"/>
        </w:rPr>
        <w:t>2</w:t>
      </w:r>
      <w:r w:rsidR="00BC6657">
        <w:rPr>
          <w:color w:val="000000"/>
        </w:rPr>
        <w:t>.</w:t>
      </w:r>
      <w:r>
        <w:rPr>
          <w:color w:val="000000"/>
        </w:rPr>
        <w:t xml:space="preserve"> За повторный проступок (рецидив), совершенный в т</w:t>
      </w:r>
      <w:r w:rsidR="00BC6657">
        <w:rPr>
          <w:color w:val="000000"/>
        </w:rPr>
        <w:t xml:space="preserve">ечение учебного года, наказание </w:t>
      </w:r>
      <w:r>
        <w:rPr>
          <w:color w:val="000000"/>
        </w:rPr>
        <w:t xml:space="preserve">ужесточается. </w:t>
      </w:r>
    </w:p>
    <w:p w14:paraId="0A3D309C" w14:textId="2E604DE5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6.1</w:t>
      </w:r>
      <w:r w:rsidR="00917491">
        <w:rPr>
          <w:color w:val="000000"/>
        </w:rPr>
        <w:t>3</w:t>
      </w:r>
      <w:r w:rsidR="00BC6657">
        <w:rPr>
          <w:color w:val="000000"/>
        </w:rPr>
        <w:t>.</w:t>
      </w:r>
      <w:r>
        <w:rPr>
          <w:color w:val="000000"/>
        </w:rPr>
        <w:t xml:space="preserve"> По результатам расследования дисциплинарного проступка Совет профилактики</w:t>
      </w:r>
      <w:r>
        <w:rPr>
          <w:color w:val="000000"/>
        </w:rPr>
        <w:br/>
        <w:t>правонарушений принимает одно из следующ</w:t>
      </w:r>
      <w:r w:rsidR="00BC6657">
        <w:rPr>
          <w:color w:val="000000"/>
        </w:rPr>
        <w:t>их решений:</w:t>
      </w:r>
    </w:p>
    <w:p w14:paraId="687E7EE7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• установить, что действия обучающегося нельзя квалифицировать как</w:t>
      </w:r>
      <w:r>
        <w:rPr>
          <w:color w:val="000000"/>
        </w:rPr>
        <w:br/>
        <w:t>дисциплинарный проступок и достаточно ограничиться мера</w:t>
      </w:r>
      <w:r w:rsidR="00BC6657">
        <w:rPr>
          <w:color w:val="000000"/>
        </w:rPr>
        <w:t>ми воспитательного</w:t>
      </w:r>
      <w:r w:rsidR="00BC6657">
        <w:rPr>
          <w:color w:val="000000"/>
        </w:rPr>
        <w:br/>
        <w:t>воздействия;</w:t>
      </w:r>
    </w:p>
    <w:p w14:paraId="57D74087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• установить, что обучающийся виновен в совершении дисциплинарного проступка и</w:t>
      </w:r>
      <w:r>
        <w:rPr>
          <w:color w:val="000000"/>
        </w:rPr>
        <w:br/>
        <w:t>рекомендовать директору Образовательной организации применить к нему дисциплинарное</w:t>
      </w:r>
      <w:r>
        <w:rPr>
          <w:color w:val="000000"/>
        </w:rPr>
        <w:br/>
        <w:t>взыскание в виде замечания или выговора;</w:t>
      </w:r>
    </w:p>
    <w:p w14:paraId="77D3685C" w14:textId="7777777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• рекомендовать директору отчислить обучающегося и Образовательной организации</w:t>
      </w:r>
      <w:r>
        <w:rPr>
          <w:color w:val="000000"/>
        </w:rPr>
        <w:br/>
        <w:t>в соответствии с действующим законодательством в случае, если действия обучающегося</w:t>
      </w:r>
      <w:r>
        <w:rPr>
          <w:color w:val="000000"/>
        </w:rPr>
        <w:br/>
        <w:t xml:space="preserve">подпадают под действие п. 6.15. настоящего Положения. </w:t>
      </w:r>
    </w:p>
    <w:p w14:paraId="04579227" w14:textId="6C707007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6.1</w:t>
      </w:r>
      <w:r w:rsidR="00917491">
        <w:rPr>
          <w:color w:val="000000"/>
        </w:rPr>
        <w:t>4.</w:t>
      </w:r>
      <w:r>
        <w:rPr>
          <w:color w:val="000000"/>
        </w:rPr>
        <w:t xml:space="preserve"> Совет профилактики правонарушений принимает решение не позднее 10 учебных</w:t>
      </w:r>
      <w:r>
        <w:rPr>
          <w:color w:val="000000"/>
        </w:rPr>
        <w:br/>
        <w:t xml:space="preserve">дней с момента начала рассмотрения обращения. </w:t>
      </w:r>
    </w:p>
    <w:p w14:paraId="2E8E980B" w14:textId="39D61639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6.1</w:t>
      </w:r>
      <w:r w:rsidR="00917491">
        <w:rPr>
          <w:color w:val="000000"/>
        </w:rPr>
        <w:t>5</w:t>
      </w:r>
      <w:r w:rsidR="00BC6657">
        <w:rPr>
          <w:color w:val="000000"/>
        </w:rPr>
        <w:t>.</w:t>
      </w:r>
      <w:r>
        <w:rPr>
          <w:color w:val="000000"/>
        </w:rPr>
        <w:t xml:space="preserve"> Если в течение года со дня применения меры дисциплинарного взыскания к</w:t>
      </w:r>
      <w:r>
        <w:rPr>
          <w:color w:val="000000"/>
        </w:rPr>
        <w:br/>
        <w:t>обучающемуся не будет применена новая мера дисциплинарного взыскания, то он</w:t>
      </w:r>
      <w:r>
        <w:rPr>
          <w:color w:val="000000"/>
        </w:rPr>
        <w:br/>
        <w:t xml:space="preserve">считается не имеющим меры дисциплинарного взыскания. </w:t>
      </w:r>
    </w:p>
    <w:p w14:paraId="2F6BA87A" w14:textId="0022C5E4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6.1</w:t>
      </w:r>
      <w:r w:rsidR="00917491">
        <w:rPr>
          <w:color w:val="000000"/>
        </w:rPr>
        <w:t>6</w:t>
      </w:r>
      <w:r w:rsidR="00BC6657">
        <w:rPr>
          <w:color w:val="000000"/>
        </w:rPr>
        <w:t>.</w:t>
      </w:r>
      <w:r>
        <w:rPr>
          <w:color w:val="000000"/>
        </w:rPr>
        <w:t xml:space="preserve"> Директор Образовательной организации имеет право снять дисциплинарное</w:t>
      </w:r>
      <w:r>
        <w:rPr>
          <w:color w:val="000000"/>
        </w:rPr>
        <w:br/>
        <w:t>взыскание до истечения года со дня ее применения по собственной инициативе,</w:t>
      </w:r>
      <w:r>
        <w:rPr>
          <w:color w:val="000000"/>
        </w:rPr>
        <w:br/>
        <w:t>просьбе самого обучающегося, родителей (законных представителей)</w:t>
      </w:r>
      <w:r>
        <w:rPr>
          <w:color w:val="000000"/>
        </w:rPr>
        <w:br/>
        <w:t>несовершеннолетнего обучающегося, ходатайству общественных объединений</w:t>
      </w:r>
      <w:r>
        <w:rPr>
          <w:color w:val="000000"/>
        </w:rPr>
        <w:br/>
        <w:t>обучающихся и родителей (законных представителей) несовершеннолетних</w:t>
      </w:r>
      <w:r>
        <w:rPr>
          <w:color w:val="000000"/>
        </w:rPr>
        <w:br/>
        <w:t xml:space="preserve">обучающихся. </w:t>
      </w:r>
    </w:p>
    <w:p w14:paraId="502B18ED" w14:textId="7B183650" w:rsidR="00640935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17</w:t>
      </w:r>
      <w:r w:rsidR="00BC6657">
        <w:rPr>
          <w:color w:val="000000"/>
        </w:rPr>
        <w:t>.</w:t>
      </w:r>
      <w:r>
        <w:rPr>
          <w:color w:val="000000"/>
        </w:rPr>
        <w:t xml:space="preserve"> Отчисление обучающегося в качестве меры дисциплинарного взыскания: </w:t>
      </w:r>
    </w:p>
    <w:p w14:paraId="20681650" w14:textId="2B11A220" w:rsidR="00640935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17</w:t>
      </w:r>
      <w:r>
        <w:rPr>
          <w:color w:val="000000"/>
        </w:rPr>
        <w:t>.1</w:t>
      </w:r>
      <w:r w:rsidR="00BC6657">
        <w:rPr>
          <w:color w:val="000000"/>
        </w:rPr>
        <w:t>.</w:t>
      </w:r>
      <w:r>
        <w:rPr>
          <w:color w:val="000000"/>
        </w:rPr>
        <w:t xml:space="preserve"> Отчисление обучающегося в качестве меры дисциплинарного взыскания</w:t>
      </w:r>
      <w:r>
        <w:rPr>
          <w:color w:val="000000"/>
        </w:rPr>
        <w:br/>
        <w:t>применяется к обучающемуся, достигшему возраста пятнадцати лет, если меры</w:t>
      </w:r>
      <w:r>
        <w:rPr>
          <w:color w:val="000000"/>
        </w:rPr>
        <w:br/>
        <w:t>дисциплинарного воздействия воспитательного характера не дали результата,</w:t>
      </w:r>
      <w:r>
        <w:rPr>
          <w:color w:val="000000"/>
        </w:rPr>
        <w:br/>
        <w:t>обучающийся имеет не менее двух дисциплинарных взысканий в текущем учебном</w:t>
      </w:r>
      <w:r>
        <w:rPr>
          <w:color w:val="000000"/>
        </w:rPr>
        <w:br/>
        <w:t>году и его дальнейшее пребывание в Образовательной организации оказывает</w:t>
      </w:r>
      <w:r>
        <w:rPr>
          <w:color w:val="000000"/>
        </w:rPr>
        <w:br/>
        <w:t>отрицательное влияние на других обучающихся, нарушает их права и права</w:t>
      </w:r>
      <w:r>
        <w:rPr>
          <w:color w:val="000000"/>
        </w:rPr>
        <w:br/>
        <w:t xml:space="preserve">работников, а также нормальное функционирование Образовательной организации. </w:t>
      </w:r>
    </w:p>
    <w:p w14:paraId="542CC936" w14:textId="636DA63D" w:rsidR="00640935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18</w:t>
      </w:r>
      <w:r>
        <w:rPr>
          <w:color w:val="000000"/>
        </w:rPr>
        <w:t>.2</w:t>
      </w:r>
      <w:r w:rsidR="00BC6657">
        <w:rPr>
          <w:color w:val="000000"/>
        </w:rPr>
        <w:t>.</w:t>
      </w:r>
      <w:r>
        <w:rPr>
          <w:color w:val="000000"/>
        </w:rPr>
        <w:t xml:space="preserve"> Отчисление несовершеннолетнего обучающегося как мера дисциплинарного</w:t>
      </w:r>
      <w:r>
        <w:rPr>
          <w:color w:val="000000"/>
        </w:rPr>
        <w:br/>
        <w:t>взыскания не применяется, если сроки ранее примененных к нему мер</w:t>
      </w:r>
      <w:r>
        <w:rPr>
          <w:color w:val="000000"/>
        </w:rPr>
        <w:br/>
        <w:t>дисциплинарного взыскания истекли, и (или) меры дисциплинарного взыскания</w:t>
      </w:r>
      <w:r>
        <w:rPr>
          <w:color w:val="000000"/>
        </w:rPr>
        <w:br/>
        <w:t xml:space="preserve">сняты в установленном порядке. </w:t>
      </w:r>
    </w:p>
    <w:p w14:paraId="553007C4" w14:textId="60ED7D84" w:rsidR="00640935" w:rsidRDefault="00640935" w:rsidP="00A2344E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19</w:t>
      </w:r>
      <w:r>
        <w:rPr>
          <w:color w:val="000000"/>
        </w:rPr>
        <w:t>.3</w:t>
      </w:r>
      <w:r w:rsidR="00BC6657">
        <w:rPr>
          <w:color w:val="000000"/>
        </w:rPr>
        <w:t>.</w:t>
      </w:r>
      <w:r>
        <w:rPr>
          <w:color w:val="000000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</w:t>
      </w:r>
      <w:r>
        <w:rPr>
          <w:color w:val="000000"/>
        </w:rPr>
        <w:br/>
        <w:t>дисциплинарного взыскания принимается педагогическим советом Образовательной</w:t>
      </w:r>
      <w:r>
        <w:rPr>
          <w:color w:val="000000"/>
        </w:rPr>
        <w:br/>
        <w:t>организации с учетом мнения его родителей (законных представителей) и с согласия</w:t>
      </w:r>
      <w:r>
        <w:rPr>
          <w:color w:val="000000"/>
        </w:rPr>
        <w:br/>
        <w:t>комиссии по делам несовершеннолетних и защите их прав. Решение об отчислении</w:t>
      </w:r>
      <w:r>
        <w:rPr>
          <w:color w:val="000000"/>
        </w:rPr>
        <w:br/>
        <w:t>детей-сирот и детей, оставшихся без попечения родителей, принимается с согласия</w:t>
      </w:r>
      <w:r>
        <w:rPr>
          <w:color w:val="000000"/>
        </w:rPr>
        <w:br/>
        <w:t>комиссии по делам несовершеннолетних и защите их прав и органа опеки и</w:t>
      </w:r>
      <w:r>
        <w:rPr>
          <w:color w:val="000000"/>
        </w:rPr>
        <w:br/>
        <w:t xml:space="preserve">попечительства. </w:t>
      </w:r>
    </w:p>
    <w:p w14:paraId="2EA6BA4E" w14:textId="40A20D93" w:rsidR="00BC6657" w:rsidRDefault="00640935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</w:t>
      </w:r>
      <w:r w:rsidR="00917491">
        <w:rPr>
          <w:color w:val="000000"/>
        </w:rPr>
        <w:t>19</w:t>
      </w:r>
      <w:r>
        <w:rPr>
          <w:color w:val="000000"/>
        </w:rPr>
        <w:t>.4</w:t>
      </w:r>
      <w:r w:rsidR="00BC6657">
        <w:rPr>
          <w:color w:val="000000"/>
        </w:rPr>
        <w:t>.</w:t>
      </w:r>
      <w:r w:rsidR="00BC6657" w:rsidRPr="00BC6657">
        <w:rPr>
          <w:color w:val="000000"/>
        </w:rPr>
        <w:t xml:space="preserve"> </w:t>
      </w:r>
      <w:r w:rsidR="00BC6657">
        <w:rPr>
          <w:color w:val="000000"/>
        </w:rPr>
        <w:t>Образовательная организация обязана незамедлительно проинформировать Отдел образования города об отчислении несовершеннолетнего обучающегося в качестве</w:t>
      </w:r>
      <w:r w:rsidR="00BC6657">
        <w:rPr>
          <w:color w:val="000000"/>
        </w:rPr>
        <w:br/>
        <w:t xml:space="preserve">меры дисциплинарного взыскания. </w:t>
      </w:r>
    </w:p>
    <w:p w14:paraId="4D45FC7B" w14:textId="373CCDE2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6.2</w:t>
      </w:r>
      <w:r w:rsidR="00917491">
        <w:rPr>
          <w:color w:val="000000"/>
        </w:rPr>
        <w:t>0</w:t>
      </w:r>
      <w:r>
        <w:rPr>
          <w:color w:val="000000"/>
        </w:rPr>
        <w:t>. Применение к обучающемуся дисциплинарного взыскания оформляется приказом директора. С приказом обучающийся, родители (законные представители)</w:t>
      </w:r>
      <w:r>
        <w:rPr>
          <w:color w:val="000000"/>
        </w:rPr>
        <w:br/>
        <w:t>несовершеннолетнего обучающегося знакомятся под подпись в течение трех учебных</w:t>
      </w:r>
      <w:r>
        <w:rPr>
          <w:color w:val="000000"/>
        </w:rPr>
        <w:br/>
        <w:t>дней со дня издания, не считая времени отсутствия обучающегося в Образовательной</w:t>
      </w:r>
      <w:r>
        <w:rPr>
          <w:color w:val="000000"/>
        </w:rPr>
        <w:br/>
        <w:t>организации. Отказ обучающегося, родителей (законных представителей)</w:t>
      </w:r>
      <w:r>
        <w:rPr>
          <w:color w:val="000000"/>
        </w:rPr>
        <w:br/>
        <w:t>несовершеннолетнего обучающегося ознакомиться с указанным приказом под подпись</w:t>
      </w:r>
      <w:r>
        <w:rPr>
          <w:color w:val="000000"/>
        </w:rPr>
        <w:br/>
        <w:t xml:space="preserve">оформляется соответствующим актом. </w:t>
      </w:r>
    </w:p>
    <w:p w14:paraId="10F3D2BA" w14:textId="1B6CED23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6.2</w:t>
      </w:r>
      <w:r w:rsidR="00917491">
        <w:rPr>
          <w:color w:val="000000"/>
        </w:rPr>
        <w:t>1</w:t>
      </w:r>
      <w:r>
        <w:rPr>
          <w:color w:val="000000"/>
        </w:rPr>
        <w:t>.</w:t>
      </w:r>
      <w:r w:rsidR="007758D0">
        <w:rPr>
          <w:color w:val="000000"/>
        </w:rPr>
        <w:t xml:space="preserve"> </w:t>
      </w:r>
      <w:r>
        <w:rPr>
          <w:color w:val="000000"/>
        </w:rPr>
        <w:t>Обучающийся, родители (законные представители) несовершеннолетнего</w:t>
      </w:r>
      <w:r>
        <w:rPr>
          <w:color w:val="000000"/>
        </w:rPr>
        <w:br/>
        <w:t>обучающегося вправе обжаловать в Комиссию по урегулированию споров между</w:t>
      </w:r>
      <w:r>
        <w:rPr>
          <w:color w:val="000000"/>
        </w:rPr>
        <w:br/>
        <w:t>участниками образовательных отношений меры дисциплинарного взыскания и их</w:t>
      </w:r>
      <w:r>
        <w:rPr>
          <w:color w:val="000000"/>
        </w:rPr>
        <w:br/>
        <w:t xml:space="preserve">применение к обучающемуся. </w:t>
      </w:r>
    </w:p>
    <w:p w14:paraId="74E7ED74" w14:textId="77777777" w:rsidR="00BC6657" w:rsidRDefault="00BC6657" w:rsidP="00BC6657">
      <w:pPr>
        <w:ind w:firstLine="708"/>
        <w:jc w:val="both"/>
        <w:rPr>
          <w:color w:val="000000"/>
        </w:rPr>
      </w:pPr>
    </w:p>
    <w:p w14:paraId="008D6AB7" w14:textId="7AD39AA0" w:rsidR="00BC6657" w:rsidRDefault="00BC6657" w:rsidP="00BC6657">
      <w:pPr>
        <w:jc w:val="center"/>
        <w:rPr>
          <w:b/>
          <w:bCs/>
          <w:color w:val="000000"/>
        </w:rPr>
      </w:pPr>
      <w:r w:rsidRPr="00BC6657">
        <w:rPr>
          <w:b/>
          <w:color w:val="000000"/>
        </w:rPr>
        <w:t xml:space="preserve">7. </w:t>
      </w:r>
      <w:r w:rsidRPr="00BC6657">
        <w:rPr>
          <w:b/>
          <w:bCs/>
          <w:color w:val="000000"/>
        </w:rPr>
        <w:t>Защита</w:t>
      </w:r>
      <w:r>
        <w:rPr>
          <w:b/>
          <w:bCs/>
          <w:color w:val="000000"/>
        </w:rPr>
        <w:t xml:space="preserve"> прав обучающихся</w:t>
      </w:r>
    </w:p>
    <w:p w14:paraId="22DFF6E5" w14:textId="77777777" w:rsidR="007758D0" w:rsidRDefault="007758D0" w:rsidP="00BC6657">
      <w:pPr>
        <w:jc w:val="center"/>
        <w:rPr>
          <w:b/>
          <w:bCs/>
          <w:color w:val="000000"/>
        </w:rPr>
      </w:pPr>
    </w:p>
    <w:p w14:paraId="4C438D6D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В целях защиты своих прав обучающиеся и их законные представители</w:t>
      </w:r>
      <w:r>
        <w:rPr>
          <w:color w:val="000000"/>
        </w:rPr>
        <w:br/>
        <w:t xml:space="preserve">самостоятельно или через своих представителей вправе: </w:t>
      </w:r>
    </w:p>
    <w:p w14:paraId="5695691C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7.4.1. направлять в органы управления Образовательной организации обращения о</w:t>
      </w:r>
      <w:r>
        <w:rPr>
          <w:color w:val="000000"/>
        </w:rPr>
        <w:br/>
        <w:t>нарушении и (или) ущемлении ее работниками прав, свобод и социальных гарантий</w:t>
      </w:r>
      <w:r>
        <w:rPr>
          <w:color w:val="000000"/>
        </w:rPr>
        <w:br/>
        <w:t xml:space="preserve">обучающихся; </w:t>
      </w:r>
    </w:p>
    <w:p w14:paraId="3CEE4CA9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7.4.2. обращаться в Комиссию по урегулированию споров между участниками</w:t>
      </w:r>
      <w:r>
        <w:rPr>
          <w:color w:val="000000"/>
        </w:rPr>
        <w:br/>
        <w:t xml:space="preserve">образовательных отношений; </w:t>
      </w:r>
    </w:p>
    <w:p w14:paraId="1CFFC20B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7.4.3. использовать не запрещенные законодательством иные способы защиты своих</w:t>
      </w:r>
      <w:r>
        <w:rPr>
          <w:color w:val="000000"/>
        </w:rPr>
        <w:br/>
        <w:t xml:space="preserve">прав и законных интересов. </w:t>
      </w:r>
    </w:p>
    <w:p w14:paraId="1AC3E0E3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7.5. Образовательная организация организует правовое просвещение обучающихся,</w:t>
      </w:r>
      <w:r>
        <w:rPr>
          <w:color w:val="000000"/>
        </w:rPr>
        <w:br/>
        <w:t>в том числе по вопросам прав и обязанностей обучающихся, в рамках урочной</w:t>
      </w:r>
      <w:r>
        <w:rPr>
          <w:color w:val="000000"/>
        </w:rPr>
        <w:br/>
        <w:t>деятельности (при изучении предметов, курсов, модулей «история»,</w:t>
      </w:r>
      <w:r>
        <w:rPr>
          <w:color w:val="000000"/>
        </w:rPr>
        <w:br/>
        <w:t>«обществознание», «право», «ОБЖ» и т.д.) и внеурочной деятельности (в ходе</w:t>
      </w:r>
      <w:r>
        <w:rPr>
          <w:color w:val="000000"/>
        </w:rPr>
        <w:br/>
        <w:t>проведения классных часов, недели правовых знаний и т.д.).</w:t>
      </w:r>
    </w:p>
    <w:p w14:paraId="6797237A" w14:textId="77777777" w:rsidR="00BC6657" w:rsidRPr="00BC6657" w:rsidRDefault="00BC6657" w:rsidP="00BC6657">
      <w:pPr>
        <w:ind w:firstLine="708"/>
        <w:jc w:val="center"/>
        <w:rPr>
          <w:b/>
          <w:bCs/>
          <w:color w:val="000000"/>
        </w:rPr>
      </w:pPr>
      <w:r>
        <w:rPr>
          <w:color w:val="000000"/>
        </w:rPr>
        <w:br/>
      </w:r>
      <w:r w:rsidRPr="00BC6657">
        <w:rPr>
          <w:b/>
          <w:color w:val="000000"/>
        </w:rPr>
        <w:t xml:space="preserve">8. </w:t>
      </w:r>
      <w:r w:rsidRPr="00BC6657">
        <w:rPr>
          <w:b/>
          <w:bCs/>
          <w:color w:val="000000"/>
        </w:rPr>
        <w:t>Правила электронного взаимодействия</w:t>
      </w:r>
      <w:r w:rsidRPr="00BC6657">
        <w:rPr>
          <w:b/>
          <w:color w:val="000000"/>
        </w:rPr>
        <w:t xml:space="preserve"> </w:t>
      </w:r>
      <w:r w:rsidRPr="00BC6657">
        <w:rPr>
          <w:b/>
          <w:bCs/>
          <w:color w:val="000000"/>
        </w:rPr>
        <w:t>с участниками образовательных отношений</w:t>
      </w:r>
    </w:p>
    <w:p w14:paraId="2C38F64F" w14:textId="77777777" w:rsidR="00BC6657" w:rsidRDefault="00BC6657" w:rsidP="00BC6657">
      <w:pPr>
        <w:ind w:firstLine="708"/>
        <w:jc w:val="both"/>
        <w:rPr>
          <w:color w:val="000000"/>
        </w:rPr>
      </w:pPr>
    </w:p>
    <w:p w14:paraId="204DF943" w14:textId="1A86E964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8.1.</w:t>
      </w:r>
      <w:r w:rsidR="007758D0">
        <w:rPr>
          <w:color w:val="000000"/>
        </w:rPr>
        <w:t xml:space="preserve"> </w:t>
      </w:r>
      <w:r>
        <w:rPr>
          <w:color w:val="000000"/>
        </w:rPr>
        <w:t>Школа организует электронное взаимодействие с участниками образовательных</w:t>
      </w:r>
      <w:r>
        <w:rPr>
          <w:color w:val="000000"/>
        </w:rPr>
        <w:br/>
        <w:t>отношений (в том числе учащимися и их родителями (законными представителями))</w:t>
      </w:r>
      <w:r>
        <w:rPr>
          <w:color w:val="000000"/>
        </w:rPr>
        <w:br/>
        <w:t>посредством функционала цифровой платформы МАХ (многофункционального сервиса</w:t>
      </w:r>
      <w:r>
        <w:rPr>
          <w:color w:val="000000"/>
        </w:rPr>
        <w:br/>
        <w:t>обмена информацией).</w:t>
      </w:r>
    </w:p>
    <w:p w14:paraId="6A603A88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8.2. Запрещается при предоставлении государственных и муниципальных услуг,</w:t>
      </w:r>
      <w:r>
        <w:rPr>
          <w:color w:val="000000"/>
        </w:rPr>
        <w:br/>
        <w:t>выполнении государственного или муниципального задания, реализации основных</w:t>
      </w:r>
      <w:r>
        <w:rPr>
          <w:color w:val="000000"/>
        </w:rPr>
        <w:br/>
        <w:t>общеобразовательных программ использование принадлежащих иностранным</w:t>
      </w:r>
      <w:r>
        <w:rPr>
          <w:color w:val="000000"/>
        </w:rPr>
        <w:br/>
        <w:t>юридическим лицам и (или) иностранным гражданам информационных систем и (или)</w:t>
      </w:r>
      <w:r>
        <w:rPr>
          <w:color w:val="000000"/>
        </w:rPr>
        <w:br/>
        <w:t>программ для электронных вычислительных машин, которые предназначены и (или)</w:t>
      </w:r>
      <w:r>
        <w:rPr>
          <w:color w:val="000000"/>
        </w:rPr>
        <w:br/>
        <w:t>используются для обмена электронными сообщениями, при котором отправитель</w:t>
      </w:r>
      <w:r>
        <w:rPr>
          <w:color w:val="000000"/>
        </w:rPr>
        <w:br/>
        <w:t>электронного сообщения определяет получателя или получателей электронного</w:t>
      </w:r>
      <w:r>
        <w:rPr>
          <w:color w:val="000000"/>
        </w:rPr>
        <w:br/>
        <w:t>сообщения и не предусматривается размещение пользователями общедоступной</w:t>
      </w:r>
      <w:r>
        <w:rPr>
          <w:color w:val="000000"/>
        </w:rPr>
        <w:br/>
        <w:t>информации в сети интернет, для передачи платежных документов и (или) предоставления</w:t>
      </w:r>
      <w:r>
        <w:rPr>
          <w:color w:val="000000"/>
        </w:rPr>
        <w:br/>
        <w:t>информации, содержащей персональные данные граждан Российской Федерации, данные</w:t>
      </w:r>
      <w:r>
        <w:rPr>
          <w:color w:val="000000"/>
        </w:rPr>
        <w:br/>
        <w:t>о переводах денежных средств в рамках применяемых форм безналичных расчетов,</w:t>
      </w:r>
      <w:r>
        <w:rPr>
          <w:color w:val="000000"/>
        </w:rPr>
        <w:br/>
        <w:t>сведения, необходимые для осуществления платежей.</w:t>
      </w:r>
    </w:p>
    <w:p w14:paraId="08B26048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t>8.3. Работники школы в рамках своих должностных обязанностей создают и</w:t>
      </w:r>
      <w:r>
        <w:rPr>
          <w:color w:val="000000"/>
        </w:rPr>
        <w:br/>
        <w:t>координируют чаты с участниками образовательных отношений с целью решения</w:t>
      </w:r>
      <w:r>
        <w:rPr>
          <w:color w:val="000000"/>
        </w:rPr>
        <w:br/>
        <w:t>образовательных задач, в том числе чаты с учащимися класса, по учебному предмету,</w:t>
      </w:r>
      <w:r>
        <w:rPr>
          <w:color w:val="000000"/>
        </w:rPr>
        <w:br/>
        <w:t>курсу, курсу внеурочной деятельности, мероприятию; родительские чаты; педагогические,</w:t>
      </w:r>
      <w:r>
        <w:rPr>
          <w:color w:val="000000"/>
        </w:rPr>
        <w:br/>
        <w:t>методические чаты и др.</w:t>
      </w:r>
    </w:p>
    <w:p w14:paraId="3E245AB6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8.4. Работники школы являются модераторами созданных ими групповых чатов, что</w:t>
      </w:r>
      <w:r>
        <w:rPr>
          <w:color w:val="000000"/>
        </w:rPr>
        <w:br/>
        <w:t>подразумевает:</w:t>
      </w:r>
    </w:p>
    <w:p w14:paraId="13B8C692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контроль за порядком общения между участниками чата, своевременное удаление</w:t>
      </w:r>
      <w:r>
        <w:rPr>
          <w:color w:val="000000"/>
        </w:rPr>
        <w:br/>
        <w:t>негативной и избыточной информации;</w:t>
      </w:r>
    </w:p>
    <w:p w14:paraId="32A68956" w14:textId="77777777" w:rsidR="00BC6657" w:rsidRDefault="00BC6657" w:rsidP="00BC6657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добавление участников в чат, ознакомление их с правилами коммуникации;</w:t>
      </w:r>
    </w:p>
    <w:p w14:paraId="30701E91" w14:textId="160D6275" w:rsidR="001353CD" w:rsidRDefault="00BC6657" w:rsidP="007758D0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удаление участников чата при их выбытии из контингента школы (например,</w:t>
      </w:r>
      <w:r w:rsidR="007758D0">
        <w:rPr>
          <w:color w:val="000000"/>
        </w:rPr>
        <w:t xml:space="preserve"> </w:t>
      </w:r>
      <w:r>
        <w:rPr>
          <w:color w:val="000000"/>
        </w:rPr>
        <w:t>отчислении учащегося,</w:t>
      </w:r>
      <w:r w:rsidR="001353CD">
        <w:rPr>
          <w:color w:val="000000"/>
        </w:rPr>
        <w:t xml:space="preserve"> увольнении работника и т. д.).</w:t>
      </w:r>
    </w:p>
    <w:p w14:paraId="4674870B" w14:textId="6DC82829" w:rsidR="001353CD" w:rsidRDefault="00BC6657" w:rsidP="007758D0">
      <w:pPr>
        <w:ind w:firstLine="708"/>
        <w:jc w:val="both"/>
        <w:rPr>
          <w:color w:val="000000"/>
        </w:rPr>
      </w:pPr>
      <w:r>
        <w:rPr>
          <w:color w:val="000000"/>
        </w:rPr>
        <w:t>8.5. Работники школы при электронн</w:t>
      </w:r>
      <w:r w:rsidR="001353CD">
        <w:rPr>
          <w:color w:val="000000"/>
        </w:rPr>
        <w:t>ом взаимодействии с участниками</w:t>
      </w:r>
      <w:r w:rsidR="007758D0">
        <w:rPr>
          <w:color w:val="000000"/>
        </w:rPr>
        <w:t xml:space="preserve"> </w:t>
      </w:r>
      <w:r>
        <w:rPr>
          <w:color w:val="000000"/>
        </w:rPr>
        <w:t>образовательных отношений обязаны:</w:t>
      </w:r>
    </w:p>
    <w:p w14:paraId="7F6D81B1" w14:textId="77777777" w:rsidR="001353CD" w:rsidRDefault="00BC6657" w:rsidP="001353CD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использовать функционал цифровой платформы МАХ;</w:t>
      </w:r>
    </w:p>
    <w:p w14:paraId="27155532" w14:textId="77777777" w:rsidR="001353CD" w:rsidRDefault="00BC6657" w:rsidP="001353CD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проявлять уважение ко всем участникам коммуникации;</w:t>
      </w:r>
    </w:p>
    <w:p w14:paraId="4BCBE90B" w14:textId="524227A2" w:rsidR="001353CD" w:rsidRDefault="00BC6657" w:rsidP="007758D0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не размещать в чатах личную информацию любо</w:t>
      </w:r>
      <w:r w:rsidR="001353CD">
        <w:rPr>
          <w:color w:val="000000"/>
        </w:rPr>
        <w:t>го характера (фото, видео, иные</w:t>
      </w:r>
      <w:r w:rsidR="007758D0">
        <w:rPr>
          <w:color w:val="000000"/>
        </w:rPr>
        <w:t xml:space="preserve"> </w:t>
      </w:r>
      <w:r>
        <w:rPr>
          <w:color w:val="000000"/>
        </w:rPr>
        <w:t>сведения, относящиеся к персональным дан</w:t>
      </w:r>
      <w:r w:rsidR="001353CD">
        <w:rPr>
          <w:color w:val="000000"/>
        </w:rPr>
        <w:t xml:space="preserve">ным) без письменного разрешения </w:t>
      </w:r>
      <w:r>
        <w:rPr>
          <w:color w:val="000000"/>
        </w:rPr>
        <w:t>лица, к котор</w:t>
      </w:r>
      <w:r w:rsidR="001353CD">
        <w:rPr>
          <w:color w:val="000000"/>
        </w:rPr>
        <w:t>ому такая информация относится.</w:t>
      </w:r>
    </w:p>
    <w:p w14:paraId="68B81E8A" w14:textId="77777777" w:rsidR="001353CD" w:rsidRDefault="00BC6657" w:rsidP="001353CD">
      <w:pPr>
        <w:ind w:firstLine="708"/>
        <w:jc w:val="both"/>
        <w:rPr>
          <w:color w:val="000000"/>
        </w:rPr>
      </w:pPr>
      <w:r>
        <w:rPr>
          <w:color w:val="000000"/>
        </w:rPr>
        <w:t>8.6. Родители (законные представ</w:t>
      </w:r>
      <w:r w:rsidR="001353CD">
        <w:rPr>
          <w:color w:val="000000"/>
        </w:rPr>
        <w:t xml:space="preserve">ители) учащихся при электронном </w:t>
      </w:r>
      <w:r>
        <w:rPr>
          <w:color w:val="000000"/>
        </w:rPr>
        <w:t>взаимодействии с участниками образовательных отношений обязаны:</w:t>
      </w:r>
    </w:p>
    <w:p w14:paraId="7A788246" w14:textId="77777777" w:rsidR="001353CD" w:rsidRDefault="00BC6657" w:rsidP="001353CD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использовать функционал цифровой платформы МАХ;</w:t>
      </w:r>
    </w:p>
    <w:p w14:paraId="7C2AB814" w14:textId="77777777" w:rsidR="001353CD" w:rsidRDefault="00BC6657" w:rsidP="001353CD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посылать сообщения в будние дни с 7:00 д</w:t>
      </w:r>
      <w:r w:rsidR="001353CD">
        <w:rPr>
          <w:color w:val="000000"/>
        </w:rPr>
        <w:t xml:space="preserve">о 18:00, за исключение случаев, </w:t>
      </w:r>
      <w:r>
        <w:rPr>
          <w:color w:val="000000"/>
        </w:rPr>
        <w:t>специально оговоренных модераторами чатов или иными работниками школы;</w:t>
      </w:r>
    </w:p>
    <w:p w14:paraId="1E78B05C" w14:textId="42D0B959" w:rsidR="001353CD" w:rsidRDefault="00BC6657" w:rsidP="007758D0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соблюдать деловой стиль общения, четко и лак</w:t>
      </w:r>
      <w:r w:rsidR="001353CD">
        <w:rPr>
          <w:color w:val="000000"/>
        </w:rPr>
        <w:t>онично формулировать сообщения,</w:t>
      </w:r>
      <w:r w:rsidR="007758D0">
        <w:rPr>
          <w:color w:val="000000"/>
        </w:rPr>
        <w:t xml:space="preserve"> </w:t>
      </w:r>
      <w:r>
        <w:rPr>
          <w:color w:val="000000"/>
        </w:rPr>
        <w:t>проявлять терпимость и сдержанность;</w:t>
      </w:r>
    </w:p>
    <w:p w14:paraId="3DAE2E43" w14:textId="735D3CD2" w:rsidR="001353CD" w:rsidRDefault="00BC6657" w:rsidP="007758D0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решать возникшие недоразумения и конфликты мирным путем в соответствии с</w:t>
      </w:r>
      <w:r w:rsidR="007758D0">
        <w:rPr>
          <w:color w:val="000000"/>
        </w:rPr>
        <w:t xml:space="preserve"> </w:t>
      </w:r>
      <w:r>
        <w:rPr>
          <w:color w:val="000000"/>
        </w:rPr>
        <w:t>нормами морали, этики, законодательства и локальных актов школы;</w:t>
      </w:r>
    </w:p>
    <w:p w14:paraId="5E31A6FD" w14:textId="77777777" w:rsidR="00F855F5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воздерживаться от сообщений и иных действий, провоцирующих противоправное</w:t>
      </w:r>
      <w:r>
        <w:rPr>
          <w:color w:val="000000"/>
        </w:rPr>
        <w:br/>
        <w:t>поведение и конфликты, ненависть либо вражду, а также направленных на</w:t>
      </w:r>
      <w:r>
        <w:rPr>
          <w:color w:val="000000"/>
        </w:rPr>
        <w:br/>
        <w:t>унижение достоинства человека либо группы лиц по признакам пола, расы,</w:t>
      </w:r>
      <w:r>
        <w:rPr>
          <w:color w:val="000000"/>
        </w:rPr>
        <w:br/>
        <w:t>национальности, языка, происхождения, отношения к религии, а равно</w:t>
      </w:r>
      <w:r>
        <w:rPr>
          <w:color w:val="000000"/>
        </w:rPr>
        <w:br/>
        <w:t>принадлежности к какой-либо социальной группе;</w:t>
      </w:r>
    </w:p>
    <w:p w14:paraId="31E03245" w14:textId="77777777" w:rsidR="00F855F5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не использовать в сообщениях бранные, нецензурные выражения, прозвища и иные</w:t>
      </w:r>
      <w:r>
        <w:rPr>
          <w:color w:val="000000"/>
        </w:rPr>
        <w:br/>
        <w:t>обидные слова, унижающие честь и достоинство собеседника, угрозы,</w:t>
      </w:r>
      <w:r>
        <w:rPr>
          <w:color w:val="000000"/>
        </w:rPr>
        <w:br/>
        <w:t>неправомерные обвинения, угрозы;</w:t>
      </w:r>
    </w:p>
    <w:p w14:paraId="00F54C4C" w14:textId="77777777" w:rsidR="00F855F5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не размещать в чатах личную информацию любого характера (фото, видео, иные</w:t>
      </w:r>
      <w:r>
        <w:rPr>
          <w:color w:val="000000"/>
        </w:rPr>
        <w:br/>
        <w:t>сведения, относящиеся к персональным данным) без письменного разрешения</w:t>
      </w:r>
      <w:r>
        <w:rPr>
          <w:color w:val="000000"/>
        </w:rPr>
        <w:br/>
        <w:t>лица, к которому такая информация относится;</w:t>
      </w:r>
    </w:p>
    <w:p w14:paraId="5D7CC12C" w14:textId="77777777" w:rsidR="00F855F5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обеспечивать безопасность своего акк</w:t>
      </w:r>
      <w:r w:rsidR="00F855F5">
        <w:rPr>
          <w:color w:val="000000"/>
        </w:rPr>
        <w:t>аунта в цифровой платформе МАХ.</w:t>
      </w:r>
    </w:p>
    <w:p w14:paraId="5414360E" w14:textId="6D68FD4F" w:rsidR="00F855F5" w:rsidRDefault="00BC6657" w:rsidP="007758D0">
      <w:pPr>
        <w:ind w:firstLine="708"/>
        <w:jc w:val="both"/>
        <w:rPr>
          <w:color w:val="000000"/>
        </w:rPr>
      </w:pPr>
      <w:r>
        <w:rPr>
          <w:color w:val="000000"/>
        </w:rPr>
        <w:t>8.7. Родители (законные представ</w:t>
      </w:r>
      <w:r w:rsidR="00F855F5">
        <w:rPr>
          <w:color w:val="000000"/>
        </w:rPr>
        <w:t>ители) учащихся при электронном</w:t>
      </w:r>
      <w:r w:rsidR="007758D0">
        <w:rPr>
          <w:color w:val="000000"/>
        </w:rPr>
        <w:t xml:space="preserve"> </w:t>
      </w:r>
      <w:r>
        <w:rPr>
          <w:color w:val="000000"/>
        </w:rPr>
        <w:t>взаимодействии с участниками образовательных отношений имеют право:</w:t>
      </w:r>
    </w:p>
    <w:p w14:paraId="266A9D5D" w14:textId="77777777" w:rsidR="00F855F5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узнавать и уточнять информацию, связанную с образовательной деятельностью</w:t>
      </w:r>
      <w:r>
        <w:rPr>
          <w:color w:val="000000"/>
        </w:rPr>
        <w:br/>
        <w:t>школы;</w:t>
      </w:r>
    </w:p>
    <w:p w14:paraId="6323D04D" w14:textId="77777777" w:rsidR="00F855F5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сообщать информацию, связанную с образовательной деятельностью школы, в том</w:t>
      </w:r>
      <w:r>
        <w:rPr>
          <w:color w:val="000000"/>
        </w:rPr>
        <w:br/>
        <w:t>числе расписание занятий, домашнее задание, сведения об организации досуга</w:t>
      </w:r>
      <w:r>
        <w:rPr>
          <w:color w:val="000000"/>
        </w:rPr>
        <w:br/>
        <w:t>учащихся в школе и т. д.;</w:t>
      </w:r>
    </w:p>
    <w:p w14:paraId="6FFAF9CE" w14:textId="77777777" w:rsidR="00F855F5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высказывать свое мнение по сути обсуждаемой темы и (или) по вопросам,</w:t>
      </w:r>
      <w:r>
        <w:rPr>
          <w:color w:val="000000"/>
        </w:rPr>
        <w:br/>
        <w:t>связанным с образовательной деятельно</w:t>
      </w:r>
      <w:r w:rsidR="00F855F5">
        <w:rPr>
          <w:color w:val="000000"/>
        </w:rPr>
        <w:t xml:space="preserve">стью школы, с учетом исполнения </w:t>
      </w:r>
      <w:r>
        <w:rPr>
          <w:color w:val="000000"/>
        </w:rPr>
        <w:t>требований пункта 10.6 Правил;</w:t>
      </w:r>
    </w:p>
    <w:p w14:paraId="0A4E39E4" w14:textId="77777777" w:rsidR="00F855F5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 w:rsidR="00F855F5">
        <w:rPr>
          <w:color w:val="000000"/>
        </w:rPr>
        <w:t>выйти из чата в любое время.</w:t>
      </w:r>
    </w:p>
    <w:p w14:paraId="50DD4EA0" w14:textId="7CCD8660" w:rsidR="00F855F5" w:rsidRDefault="00BC6657" w:rsidP="007758D0">
      <w:pPr>
        <w:ind w:firstLine="708"/>
        <w:jc w:val="both"/>
        <w:rPr>
          <w:color w:val="000000"/>
        </w:rPr>
      </w:pPr>
      <w:r>
        <w:rPr>
          <w:color w:val="000000"/>
        </w:rPr>
        <w:t>8.8. Учащиеся при электронном взаимодействи</w:t>
      </w:r>
      <w:r w:rsidR="00F855F5">
        <w:rPr>
          <w:color w:val="000000"/>
        </w:rPr>
        <w:t>и с участниками образовательных</w:t>
      </w:r>
      <w:r w:rsidR="007758D0">
        <w:rPr>
          <w:color w:val="000000"/>
        </w:rPr>
        <w:t xml:space="preserve"> </w:t>
      </w:r>
      <w:r>
        <w:rPr>
          <w:color w:val="000000"/>
        </w:rPr>
        <w:t>отношений обязаны:</w:t>
      </w:r>
    </w:p>
    <w:p w14:paraId="551E2CF6" w14:textId="77777777" w:rsidR="00F855F5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использовать функционал цифровой платформы МАХ;</w:t>
      </w:r>
    </w:p>
    <w:p w14:paraId="01AFB53C" w14:textId="77777777" w:rsidR="00FD41AD" w:rsidRDefault="00BC6657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посылать сообщения в будние дни с 7:00 до 18:00, за исключением случаев,</w:t>
      </w:r>
      <w:r w:rsidR="00FD41AD" w:rsidRPr="00FD41AD">
        <w:rPr>
          <w:color w:val="000000"/>
        </w:rPr>
        <w:t xml:space="preserve"> </w:t>
      </w:r>
      <w:r w:rsidR="00FD41AD">
        <w:rPr>
          <w:color w:val="000000"/>
        </w:rPr>
        <w:t>специально оговоренных модераторами чатов или иными работниками школы;</w:t>
      </w:r>
    </w:p>
    <w:p w14:paraId="4CC8666F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lastRenderedPageBreak/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соблюдать деловой стиль общения, четко и лаконично формулировать сообщения,</w:t>
      </w:r>
      <w:r>
        <w:rPr>
          <w:color w:val="000000"/>
        </w:rPr>
        <w:br/>
        <w:t>проявлять терпимость и сдержанность;</w:t>
      </w:r>
    </w:p>
    <w:p w14:paraId="3F0E8D8A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воздерживаться от сообщений и иных действий, провоцирующих противоправное</w:t>
      </w:r>
      <w:r>
        <w:rPr>
          <w:color w:val="000000"/>
        </w:rPr>
        <w:br/>
        <w:t>поведение и конфликты, ненависть либо вражду, а также направленных на</w:t>
      </w:r>
      <w:r>
        <w:rPr>
          <w:color w:val="000000"/>
        </w:rPr>
        <w:br/>
        <w:t>унижение достоинства человека либо группы лиц по признакам пола, расы,</w:t>
      </w:r>
      <w:r>
        <w:rPr>
          <w:color w:val="000000"/>
        </w:rPr>
        <w:br/>
        <w:t>национальности, языка, происхождения, отношения к религии, а равно</w:t>
      </w:r>
      <w:r>
        <w:rPr>
          <w:color w:val="000000"/>
        </w:rPr>
        <w:br/>
        <w:t>принадлежности к какой-либо социальной группе;</w:t>
      </w:r>
    </w:p>
    <w:p w14:paraId="2C58B01D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не отправлять неинформативные сообщения (смайлики, эмодзи, междометия,</w:t>
      </w:r>
      <w:r>
        <w:rPr>
          <w:color w:val="000000"/>
        </w:rPr>
        <w:br/>
        <w:t>картинки, поздравления, благодарности и т. д.), за исключение случаев, специально</w:t>
      </w:r>
      <w:r>
        <w:rPr>
          <w:color w:val="000000"/>
        </w:rPr>
        <w:br/>
        <w:t>оговоренных модераторами чатов или иными работниками школы;</w:t>
      </w:r>
    </w:p>
    <w:p w14:paraId="61691F3A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не использовать в сообщениях бранные, нецензурные выражения, прозвища и иные</w:t>
      </w:r>
      <w:r>
        <w:rPr>
          <w:color w:val="000000"/>
        </w:rPr>
        <w:br/>
        <w:t>обидные слова, унижающие честь и достоинство собеседника, угрозы,</w:t>
      </w:r>
      <w:r>
        <w:rPr>
          <w:color w:val="000000"/>
        </w:rPr>
        <w:br/>
        <w:t>неправомерные обвинения, угрозы;</w:t>
      </w:r>
    </w:p>
    <w:p w14:paraId="18DFD3FB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не размещать в чатах личную информацию любого характера (фото, видео, иные</w:t>
      </w:r>
      <w:r>
        <w:rPr>
          <w:color w:val="000000"/>
        </w:rPr>
        <w:br/>
        <w:t>сведения, относящиеся к персональным данным) без письменного разрешения</w:t>
      </w:r>
      <w:r>
        <w:rPr>
          <w:color w:val="000000"/>
        </w:rPr>
        <w:br/>
        <w:t>лица, к которому такая информация относится;</w:t>
      </w:r>
    </w:p>
    <w:p w14:paraId="5DD40AD7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обеспечивать безопасность своего аккаунта в цифровой платформе МАХ.</w:t>
      </w:r>
    </w:p>
    <w:p w14:paraId="2AB0BEF6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color w:val="000000"/>
        </w:rPr>
        <w:t>8.9. Учащиеся при электронном взаимодействии с участниками образовательных</w:t>
      </w:r>
      <w:r>
        <w:rPr>
          <w:color w:val="000000"/>
        </w:rPr>
        <w:br/>
        <w:t>отношений имеют право:</w:t>
      </w:r>
    </w:p>
    <w:p w14:paraId="599AA993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присоединяться к чату по ссылке-приглашению, полученной от работника школы;</w:t>
      </w:r>
    </w:p>
    <w:p w14:paraId="1D684DD0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узнавать, уточнять, сообщать информацию, связанную с темой обсуждения в чате и</w:t>
      </w:r>
      <w:r>
        <w:rPr>
          <w:color w:val="000000"/>
        </w:rPr>
        <w:br/>
        <w:t>(или) образовательной деятельностью школы;</w:t>
      </w:r>
    </w:p>
    <w:p w14:paraId="457DDD22" w14:textId="77777777" w:rsidR="00FD41AD" w:rsidRDefault="00FD41AD" w:rsidP="00F855F5">
      <w:pPr>
        <w:ind w:firstLine="708"/>
        <w:jc w:val="both"/>
        <w:rPr>
          <w:color w:val="000000"/>
        </w:rPr>
      </w:pPr>
      <w:r>
        <w:rPr>
          <w:rFonts w:ascii="Symbol" w:hAnsi="Symbol"/>
          <w:color w:val="000000"/>
          <w:sz w:val="18"/>
          <w:szCs w:val="18"/>
        </w:rPr>
        <w:sym w:font="Symbol" w:char="F0B7"/>
      </w:r>
      <w:r>
        <w:rPr>
          <w:rFonts w:ascii="Symbol" w:hAnsi="Symbol"/>
          <w:color w:val="000000"/>
          <w:sz w:val="18"/>
          <w:szCs w:val="18"/>
        </w:rPr>
        <w:t></w:t>
      </w:r>
      <w:r>
        <w:rPr>
          <w:color w:val="000000"/>
        </w:rPr>
        <w:t>участвовать в занятиях и мероприятиях, осуществляемых с применением</w:t>
      </w:r>
      <w:r>
        <w:rPr>
          <w:color w:val="000000"/>
        </w:rPr>
        <w:br/>
        <w:t>дистанционных образовательных технологий, в случае их проведения с использованием функционала цифровой платформы МАХ.</w:t>
      </w:r>
    </w:p>
    <w:p w14:paraId="08994084" w14:textId="77777777" w:rsidR="00FD41AD" w:rsidRDefault="00FD41AD" w:rsidP="00F855F5">
      <w:pPr>
        <w:ind w:firstLine="708"/>
        <w:jc w:val="both"/>
        <w:rPr>
          <w:b/>
          <w:bCs/>
          <w:color w:val="000000"/>
        </w:rPr>
      </w:pPr>
    </w:p>
    <w:p w14:paraId="7A4CAF4A" w14:textId="77777777" w:rsidR="00FD41AD" w:rsidRDefault="00FD41AD" w:rsidP="00FD41A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9. Заключительные положения</w:t>
      </w:r>
    </w:p>
    <w:p w14:paraId="6AED9195" w14:textId="77777777" w:rsidR="00FD41AD" w:rsidRDefault="00FD41AD" w:rsidP="00FD41AD">
      <w:pPr>
        <w:ind w:firstLine="708"/>
        <w:jc w:val="center"/>
        <w:rPr>
          <w:color w:val="000000"/>
        </w:rPr>
      </w:pPr>
    </w:p>
    <w:p w14:paraId="36F6E9F4" w14:textId="73A90250" w:rsidR="00FD41AD" w:rsidRDefault="00FD41AD" w:rsidP="00FD41AD">
      <w:pPr>
        <w:ind w:firstLine="708"/>
        <w:jc w:val="both"/>
        <w:rPr>
          <w:color w:val="000000"/>
        </w:rPr>
      </w:pPr>
      <w:r>
        <w:rPr>
          <w:color w:val="000000"/>
        </w:rPr>
        <w:t>9.1.</w:t>
      </w:r>
      <w:r w:rsidR="007758D0">
        <w:rPr>
          <w:color w:val="000000"/>
        </w:rPr>
        <w:t xml:space="preserve"> </w:t>
      </w:r>
      <w:r>
        <w:rPr>
          <w:color w:val="000000"/>
        </w:rPr>
        <w:t>Настоящие Правила являются локальным нормативным актом, принимаются на</w:t>
      </w:r>
      <w:r>
        <w:rPr>
          <w:color w:val="000000"/>
        </w:rPr>
        <w:br/>
        <w:t>Педагогическом совете ОО с учетом мнения обучающихся и родителей (законных</w:t>
      </w:r>
      <w:r>
        <w:rPr>
          <w:color w:val="000000"/>
        </w:rPr>
        <w:br/>
        <w:t>представителей) и утверждаются приказом директора организации, осуществляющей</w:t>
      </w:r>
      <w:r>
        <w:rPr>
          <w:color w:val="000000"/>
        </w:rPr>
        <w:br/>
        <w:t xml:space="preserve">образовательную деятельность. </w:t>
      </w:r>
    </w:p>
    <w:p w14:paraId="397A13FA" w14:textId="35CAB791" w:rsidR="00FD41AD" w:rsidRDefault="00FD41AD" w:rsidP="00FD41AD">
      <w:pPr>
        <w:ind w:firstLine="708"/>
        <w:jc w:val="both"/>
        <w:rPr>
          <w:color w:val="000000"/>
        </w:rPr>
      </w:pPr>
      <w:r>
        <w:rPr>
          <w:color w:val="000000"/>
        </w:rPr>
        <w:t>9.2.</w:t>
      </w:r>
      <w:r w:rsidR="007758D0">
        <w:rPr>
          <w:color w:val="000000"/>
        </w:rPr>
        <w:t xml:space="preserve"> </w:t>
      </w:r>
      <w:r>
        <w:rPr>
          <w:color w:val="000000"/>
        </w:rPr>
        <w:t xml:space="preserve">Правила размещается на официальном сайте ОО в сети Интернет, на информационном стенде. </w:t>
      </w:r>
    </w:p>
    <w:p w14:paraId="1B5D2B99" w14:textId="3CF0FCEF" w:rsidR="00FD41AD" w:rsidRDefault="00FD41AD" w:rsidP="00FD41AD">
      <w:pPr>
        <w:ind w:firstLine="708"/>
        <w:jc w:val="both"/>
        <w:rPr>
          <w:color w:val="000000"/>
        </w:rPr>
      </w:pPr>
      <w:r>
        <w:rPr>
          <w:color w:val="000000"/>
        </w:rPr>
        <w:t>9.3.</w:t>
      </w:r>
      <w:r w:rsidR="007758D0">
        <w:rPr>
          <w:color w:val="000000"/>
        </w:rPr>
        <w:t xml:space="preserve"> </w:t>
      </w:r>
      <w:r>
        <w:rPr>
          <w:color w:val="000000"/>
        </w:rPr>
        <w:t>Все изменения и дополнения оформляются в письменной форме в соответствии</w:t>
      </w:r>
      <w:r>
        <w:rPr>
          <w:color w:val="000000"/>
        </w:rPr>
        <w:br/>
        <w:t xml:space="preserve">действующим законодательством Российской Федерации. </w:t>
      </w:r>
    </w:p>
    <w:p w14:paraId="605E54E3" w14:textId="04242CB4" w:rsidR="00FD41AD" w:rsidRDefault="00FD41AD" w:rsidP="00FD41AD">
      <w:pPr>
        <w:ind w:firstLine="708"/>
        <w:jc w:val="both"/>
        <w:rPr>
          <w:color w:val="000000"/>
        </w:rPr>
      </w:pPr>
      <w:r>
        <w:rPr>
          <w:color w:val="000000"/>
        </w:rPr>
        <w:t>9.4.</w:t>
      </w:r>
      <w:r w:rsidR="007758D0">
        <w:rPr>
          <w:color w:val="000000"/>
        </w:rPr>
        <w:t xml:space="preserve"> </w:t>
      </w:r>
      <w:r>
        <w:rPr>
          <w:color w:val="000000"/>
        </w:rPr>
        <w:t xml:space="preserve">Правила принимаются на неопределенный срок. Изменения и дополнения принимаются в порядке, предусмотренном законодательством. </w:t>
      </w:r>
    </w:p>
    <w:p w14:paraId="1DEB6D2C" w14:textId="77777777" w:rsidR="00932364" w:rsidRPr="001353CD" w:rsidRDefault="00FD41AD" w:rsidP="00FD41AD">
      <w:pPr>
        <w:ind w:firstLine="708"/>
        <w:jc w:val="both"/>
        <w:rPr>
          <w:color w:val="000000"/>
        </w:rPr>
      </w:pPr>
      <w:r>
        <w:rPr>
          <w:color w:val="000000"/>
        </w:rPr>
        <w:t>9.5.</w:t>
      </w:r>
      <w:r w:rsidRPr="00FD41AD">
        <w:rPr>
          <w:color w:val="000000"/>
        </w:rPr>
        <w:t xml:space="preserve"> </w:t>
      </w:r>
      <w:r>
        <w:rPr>
          <w:color w:val="000000"/>
        </w:rPr>
        <w:t>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32364" w:rsidRPr="001353CD" w:rsidSect="00D9491C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66469" w14:textId="77777777" w:rsidR="00226461" w:rsidRDefault="00226461" w:rsidP="00C10D61">
      <w:r>
        <w:separator/>
      </w:r>
    </w:p>
  </w:endnote>
  <w:endnote w:type="continuationSeparator" w:id="0">
    <w:p w14:paraId="5EDC5E7C" w14:textId="77777777" w:rsidR="00226461" w:rsidRDefault="00226461" w:rsidP="00C1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3B9F1" w14:textId="77777777" w:rsidR="00226461" w:rsidRDefault="00226461" w:rsidP="00C10D61">
      <w:r>
        <w:separator/>
      </w:r>
    </w:p>
  </w:footnote>
  <w:footnote w:type="continuationSeparator" w:id="0">
    <w:p w14:paraId="1B4C961A" w14:textId="77777777" w:rsidR="00226461" w:rsidRDefault="00226461" w:rsidP="00C10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770430"/>
      <w:docPartObj>
        <w:docPartGallery w:val="Page Numbers (Top of Page)"/>
        <w:docPartUnique/>
      </w:docPartObj>
    </w:sdtPr>
    <w:sdtEndPr/>
    <w:sdtContent>
      <w:p w14:paraId="2C00F06A" w14:textId="01CFD884" w:rsidR="00D9491C" w:rsidRDefault="00D949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16417" w14:textId="77777777" w:rsidR="00D9491C" w:rsidRDefault="00D9491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140C7BFC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B"/>
    <w:multiLevelType w:val="multilevel"/>
    <w:tmpl w:val="51F0D540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24E0721"/>
    <w:multiLevelType w:val="multilevel"/>
    <w:tmpl w:val="B10EEC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2CD1C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3FE4F2D"/>
    <w:multiLevelType w:val="multilevel"/>
    <w:tmpl w:val="4BC4F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05DB4C53"/>
    <w:multiLevelType w:val="multilevel"/>
    <w:tmpl w:val="C7A69FA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6" w15:restartNumberingAfterBreak="0">
    <w:nsid w:val="07B60D02"/>
    <w:multiLevelType w:val="multilevel"/>
    <w:tmpl w:val="4CCA544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7" w15:restartNumberingAfterBreak="0">
    <w:nsid w:val="091805FD"/>
    <w:multiLevelType w:val="hybridMultilevel"/>
    <w:tmpl w:val="D800E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9E09C0"/>
    <w:multiLevelType w:val="hybridMultilevel"/>
    <w:tmpl w:val="4410A998"/>
    <w:lvl w:ilvl="0" w:tplc="42C02AA4">
      <w:start w:val="200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F195571"/>
    <w:multiLevelType w:val="hybridMultilevel"/>
    <w:tmpl w:val="5E9CE822"/>
    <w:lvl w:ilvl="0" w:tplc="004E1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70281A">
      <w:numFmt w:val="none"/>
      <w:lvlText w:val=""/>
      <w:lvlJc w:val="left"/>
      <w:pPr>
        <w:tabs>
          <w:tab w:val="num" w:pos="360"/>
        </w:tabs>
      </w:pPr>
    </w:lvl>
    <w:lvl w:ilvl="2" w:tplc="F1D8B31A">
      <w:numFmt w:val="none"/>
      <w:lvlText w:val=""/>
      <w:lvlJc w:val="left"/>
      <w:pPr>
        <w:tabs>
          <w:tab w:val="num" w:pos="360"/>
        </w:tabs>
      </w:pPr>
    </w:lvl>
    <w:lvl w:ilvl="3" w:tplc="989AEAE2">
      <w:numFmt w:val="none"/>
      <w:lvlText w:val=""/>
      <w:lvlJc w:val="left"/>
      <w:pPr>
        <w:tabs>
          <w:tab w:val="num" w:pos="360"/>
        </w:tabs>
      </w:pPr>
    </w:lvl>
    <w:lvl w:ilvl="4" w:tplc="8872163A">
      <w:numFmt w:val="none"/>
      <w:lvlText w:val=""/>
      <w:lvlJc w:val="left"/>
      <w:pPr>
        <w:tabs>
          <w:tab w:val="num" w:pos="360"/>
        </w:tabs>
      </w:pPr>
    </w:lvl>
    <w:lvl w:ilvl="5" w:tplc="180A9572">
      <w:numFmt w:val="none"/>
      <w:lvlText w:val=""/>
      <w:lvlJc w:val="left"/>
      <w:pPr>
        <w:tabs>
          <w:tab w:val="num" w:pos="360"/>
        </w:tabs>
      </w:pPr>
    </w:lvl>
    <w:lvl w:ilvl="6" w:tplc="D7103BC4">
      <w:numFmt w:val="none"/>
      <w:lvlText w:val=""/>
      <w:lvlJc w:val="left"/>
      <w:pPr>
        <w:tabs>
          <w:tab w:val="num" w:pos="360"/>
        </w:tabs>
      </w:pPr>
    </w:lvl>
    <w:lvl w:ilvl="7" w:tplc="47701A8A">
      <w:numFmt w:val="none"/>
      <w:lvlText w:val=""/>
      <w:lvlJc w:val="left"/>
      <w:pPr>
        <w:tabs>
          <w:tab w:val="num" w:pos="360"/>
        </w:tabs>
      </w:pPr>
    </w:lvl>
    <w:lvl w:ilvl="8" w:tplc="6EAC2FFE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81E5DF3"/>
    <w:multiLevelType w:val="multilevel"/>
    <w:tmpl w:val="701C47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A817DCD"/>
    <w:multiLevelType w:val="multilevel"/>
    <w:tmpl w:val="88E67F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AE15D0A"/>
    <w:multiLevelType w:val="hybridMultilevel"/>
    <w:tmpl w:val="0C0202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414DF4"/>
    <w:multiLevelType w:val="multilevel"/>
    <w:tmpl w:val="7F08B8F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 w15:restartNumberingAfterBreak="0">
    <w:nsid w:val="1BDD31F9"/>
    <w:multiLevelType w:val="multilevel"/>
    <w:tmpl w:val="D60879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267D4A84"/>
    <w:multiLevelType w:val="multilevel"/>
    <w:tmpl w:val="30A234C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26E606EF"/>
    <w:multiLevelType w:val="multilevel"/>
    <w:tmpl w:val="B10EEC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12A57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AF2D6C"/>
    <w:multiLevelType w:val="hybridMultilevel"/>
    <w:tmpl w:val="AB50912C"/>
    <w:lvl w:ilvl="0" w:tplc="EAD202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749D1C">
      <w:numFmt w:val="none"/>
      <w:lvlText w:val=""/>
      <w:lvlJc w:val="left"/>
      <w:pPr>
        <w:tabs>
          <w:tab w:val="num" w:pos="360"/>
        </w:tabs>
      </w:pPr>
    </w:lvl>
    <w:lvl w:ilvl="2" w:tplc="B25E4252">
      <w:numFmt w:val="none"/>
      <w:lvlText w:val=""/>
      <w:lvlJc w:val="left"/>
      <w:pPr>
        <w:tabs>
          <w:tab w:val="num" w:pos="360"/>
        </w:tabs>
      </w:pPr>
    </w:lvl>
    <w:lvl w:ilvl="3" w:tplc="A2D2F5C2">
      <w:numFmt w:val="none"/>
      <w:lvlText w:val=""/>
      <w:lvlJc w:val="left"/>
      <w:pPr>
        <w:tabs>
          <w:tab w:val="num" w:pos="360"/>
        </w:tabs>
      </w:pPr>
    </w:lvl>
    <w:lvl w:ilvl="4" w:tplc="9936381A">
      <w:numFmt w:val="none"/>
      <w:lvlText w:val=""/>
      <w:lvlJc w:val="left"/>
      <w:pPr>
        <w:tabs>
          <w:tab w:val="num" w:pos="360"/>
        </w:tabs>
      </w:pPr>
    </w:lvl>
    <w:lvl w:ilvl="5" w:tplc="ACE2D6CA">
      <w:numFmt w:val="none"/>
      <w:lvlText w:val=""/>
      <w:lvlJc w:val="left"/>
      <w:pPr>
        <w:tabs>
          <w:tab w:val="num" w:pos="360"/>
        </w:tabs>
      </w:pPr>
    </w:lvl>
    <w:lvl w:ilvl="6" w:tplc="B1F2299E">
      <w:numFmt w:val="none"/>
      <w:lvlText w:val=""/>
      <w:lvlJc w:val="left"/>
      <w:pPr>
        <w:tabs>
          <w:tab w:val="num" w:pos="360"/>
        </w:tabs>
      </w:pPr>
    </w:lvl>
    <w:lvl w:ilvl="7" w:tplc="FA342FA6">
      <w:numFmt w:val="none"/>
      <w:lvlText w:val=""/>
      <w:lvlJc w:val="left"/>
      <w:pPr>
        <w:tabs>
          <w:tab w:val="num" w:pos="360"/>
        </w:tabs>
      </w:pPr>
    </w:lvl>
    <w:lvl w:ilvl="8" w:tplc="6C3E0D92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4792280"/>
    <w:multiLevelType w:val="hybridMultilevel"/>
    <w:tmpl w:val="085E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077FD"/>
    <w:multiLevelType w:val="multilevel"/>
    <w:tmpl w:val="EDE0624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40"/>
        </w:tabs>
        <w:ind w:left="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540"/>
        </w:tabs>
        <w:ind w:left="1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940"/>
        </w:tabs>
        <w:ind w:left="1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2160"/>
      </w:pPr>
      <w:rPr>
        <w:rFonts w:hint="default"/>
        <w:color w:val="000000"/>
      </w:rPr>
    </w:lvl>
  </w:abstractNum>
  <w:abstractNum w:abstractNumId="21" w15:restartNumberingAfterBreak="0">
    <w:nsid w:val="556E166B"/>
    <w:multiLevelType w:val="hybridMultilevel"/>
    <w:tmpl w:val="B68A4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081C9C"/>
    <w:multiLevelType w:val="hybridMultilevel"/>
    <w:tmpl w:val="9D22BF2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452A0F"/>
    <w:multiLevelType w:val="multilevel"/>
    <w:tmpl w:val="B10EEC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7392328"/>
    <w:multiLevelType w:val="hybridMultilevel"/>
    <w:tmpl w:val="02282DF0"/>
    <w:lvl w:ilvl="0" w:tplc="C8C6FD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D4A394">
      <w:numFmt w:val="none"/>
      <w:lvlText w:val=""/>
      <w:lvlJc w:val="left"/>
      <w:pPr>
        <w:tabs>
          <w:tab w:val="num" w:pos="360"/>
        </w:tabs>
      </w:pPr>
    </w:lvl>
    <w:lvl w:ilvl="2" w:tplc="161A5010">
      <w:numFmt w:val="none"/>
      <w:lvlText w:val=""/>
      <w:lvlJc w:val="left"/>
      <w:pPr>
        <w:tabs>
          <w:tab w:val="num" w:pos="360"/>
        </w:tabs>
      </w:pPr>
    </w:lvl>
    <w:lvl w:ilvl="3" w:tplc="DEA4F41C">
      <w:numFmt w:val="none"/>
      <w:lvlText w:val=""/>
      <w:lvlJc w:val="left"/>
      <w:pPr>
        <w:tabs>
          <w:tab w:val="num" w:pos="360"/>
        </w:tabs>
      </w:pPr>
    </w:lvl>
    <w:lvl w:ilvl="4" w:tplc="88A255A4">
      <w:numFmt w:val="none"/>
      <w:lvlText w:val=""/>
      <w:lvlJc w:val="left"/>
      <w:pPr>
        <w:tabs>
          <w:tab w:val="num" w:pos="360"/>
        </w:tabs>
      </w:pPr>
    </w:lvl>
    <w:lvl w:ilvl="5" w:tplc="0590D9B2">
      <w:numFmt w:val="none"/>
      <w:lvlText w:val=""/>
      <w:lvlJc w:val="left"/>
      <w:pPr>
        <w:tabs>
          <w:tab w:val="num" w:pos="360"/>
        </w:tabs>
      </w:pPr>
    </w:lvl>
    <w:lvl w:ilvl="6" w:tplc="1E0C093E">
      <w:numFmt w:val="none"/>
      <w:lvlText w:val=""/>
      <w:lvlJc w:val="left"/>
      <w:pPr>
        <w:tabs>
          <w:tab w:val="num" w:pos="360"/>
        </w:tabs>
      </w:pPr>
    </w:lvl>
    <w:lvl w:ilvl="7" w:tplc="F468D262">
      <w:numFmt w:val="none"/>
      <w:lvlText w:val=""/>
      <w:lvlJc w:val="left"/>
      <w:pPr>
        <w:tabs>
          <w:tab w:val="num" w:pos="360"/>
        </w:tabs>
      </w:pPr>
    </w:lvl>
    <w:lvl w:ilvl="8" w:tplc="B6E03026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D4469E1"/>
    <w:multiLevelType w:val="multilevel"/>
    <w:tmpl w:val="B10EEC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7FE53C4A"/>
    <w:multiLevelType w:val="multilevel"/>
    <w:tmpl w:val="48A6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8"/>
  </w:num>
  <w:num w:numId="4">
    <w:abstractNumId w:val="14"/>
  </w:num>
  <w:num w:numId="5">
    <w:abstractNumId w:val="21"/>
  </w:num>
  <w:num w:numId="6">
    <w:abstractNumId w:val="10"/>
  </w:num>
  <w:num w:numId="7">
    <w:abstractNumId w:val="4"/>
  </w:num>
  <w:num w:numId="8">
    <w:abstractNumId w:val="24"/>
  </w:num>
  <w:num w:numId="9">
    <w:abstractNumId w:val="25"/>
  </w:num>
  <w:num w:numId="10">
    <w:abstractNumId w:val="23"/>
  </w:num>
  <w:num w:numId="11">
    <w:abstractNumId w:val="16"/>
  </w:num>
  <w:num w:numId="12">
    <w:abstractNumId w:val="2"/>
  </w:num>
  <w:num w:numId="13">
    <w:abstractNumId w:val="12"/>
  </w:num>
  <w:num w:numId="14">
    <w:abstractNumId w:val="22"/>
  </w:num>
  <w:num w:numId="15">
    <w:abstractNumId w:val="7"/>
  </w:num>
  <w:num w:numId="16">
    <w:abstractNumId w:val="26"/>
  </w:num>
  <w:num w:numId="17">
    <w:abstractNumId w:val="17"/>
  </w:num>
  <w:num w:numId="18">
    <w:abstractNumId w:val="19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5"/>
  </w:num>
  <w:num w:numId="22">
    <w:abstractNumId w:val="0"/>
  </w:num>
  <w:num w:numId="23">
    <w:abstractNumId w:val="1"/>
  </w:num>
  <w:num w:numId="24">
    <w:abstractNumId w:val="5"/>
  </w:num>
  <w:num w:numId="25">
    <w:abstractNumId w:val="6"/>
  </w:num>
  <w:num w:numId="26">
    <w:abstractNumId w:val="2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BF4"/>
    <w:rsid w:val="00001883"/>
    <w:rsid w:val="00003363"/>
    <w:rsid w:val="00006DA7"/>
    <w:rsid w:val="00026E27"/>
    <w:rsid w:val="000276FF"/>
    <w:rsid w:val="000362F1"/>
    <w:rsid w:val="00055D73"/>
    <w:rsid w:val="00060669"/>
    <w:rsid w:val="00080F3D"/>
    <w:rsid w:val="00082D4C"/>
    <w:rsid w:val="00092283"/>
    <w:rsid w:val="00094672"/>
    <w:rsid w:val="000965FF"/>
    <w:rsid w:val="000A2FA7"/>
    <w:rsid w:val="000A6F96"/>
    <w:rsid w:val="000A7A46"/>
    <w:rsid w:val="000B28FB"/>
    <w:rsid w:val="000C43B3"/>
    <w:rsid w:val="000D3B29"/>
    <w:rsid w:val="000E0147"/>
    <w:rsid w:val="000E1DC0"/>
    <w:rsid w:val="000E4023"/>
    <w:rsid w:val="000E4D73"/>
    <w:rsid w:val="000E6C9D"/>
    <w:rsid w:val="000F5ADA"/>
    <w:rsid w:val="000F682F"/>
    <w:rsid w:val="00102CB2"/>
    <w:rsid w:val="00107FC8"/>
    <w:rsid w:val="001116CB"/>
    <w:rsid w:val="0011498D"/>
    <w:rsid w:val="00123F5D"/>
    <w:rsid w:val="00127058"/>
    <w:rsid w:val="00127A90"/>
    <w:rsid w:val="00131761"/>
    <w:rsid w:val="00132863"/>
    <w:rsid w:val="001353CD"/>
    <w:rsid w:val="001412B5"/>
    <w:rsid w:val="0014492B"/>
    <w:rsid w:val="00152151"/>
    <w:rsid w:val="00156A8A"/>
    <w:rsid w:val="0016030C"/>
    <w:rsid w:val="00160578"/>
    <w:rsid w:val="00160AF9"/>
    <w:rsid w:val="00182BE2"/>
    <w:rsid w:val="0018725B"/>
    <w:rsid w:val="001A00A9"/>
    <w:rsid w:val="001B195A"/>
    <w:rsid w:val="001B1D90"/>
    <w:rsid w:val="001B21D3"/>
    <w:rsid w:val="001B761F"/>
    <w:rsid w:val="001B7F29"/>
    <w:rsid w:val="001C1B31"/>
    <w:rsid w:val="001C53CF"/>
    <w:rsid w:val="001F2E28"/>
    <w:rsid w:val="001F459E"/>
    <w:rsid w:val="001F52D5"/>
    <w:rsid w:val="001F5818"/>
    <w:rsid w:val="00212BB0"/>
    <w:rsid w:val="00214093"/>
    <w:rsid w:val="00220B10"/>
    <w:rsid w:val="002234E0"/>
    <w:rsid w:val="00223F61"/>
    <w:rsid w:val="00226461"/>
    <w:rsid w:val="0024004B"/>
    <w:rsid w:val="0024118B"/>
    <w:rsid w:val="00252772"/>
    <w:rsid w:val="00257F83"/>
    <w:rsid w:val="00277411"/>
    <w:rsid w:val="00277AE2"/>
    <w:rsid w:val="002844FE"/>
    <w:rsid w:val="002B674D"/>
    <w:rsid w:val="002C6CC9"/>
    <w:rsid w:val="002D13C0"/>
    <w:rsid w:val="002D2C68"/>
    <w:rsid w:val="002D349B"/>
    <w:rsid w:val="002F3840"/>
    <w:rsid w:val="002F5B62"/>
    <w:rsid w:val="00315326"/>
    <w:rsid w:val="003200BB"/>
    <w:rsid w:val="00320A67"/>
    <w:rsid w:val="00320EB7"/>
    <w:rsid w:val="0033425B"/>
    <w:rsid w:val="0033465B"/>
    <w:rsid w:val="00343D4B"/>
    <w:rsid w:val="003469D7"/>
    <w:rsid w:val="0035019E"/>
    <w:rsid w:val="00351591"/>
    <w:rsid w:val="00371EEA"/>
    <w:rsid w:val="00384E7A"/>
    <w:rsid w:val="003867D2"/>
    <w:rsid w:val="00392A1E"/>
    <w:rsid w:val="00393659"/>
    <w:rsid w:val="0039690E"/>
    <w:rsid w:val="00396D72"/>
    <w:rsid w:val="003A1E4D"/>
    <w:rsid w:val="003A307E"/>
    <w:rsid w:val="003B233B"/>
    <w:rsid w:val="003C27B8"/>
    <w:rsid w:val="003D087F"/>
    <w:rsid w:val="003D2012"/>
    <w:rsid w:val="003D535D"/>
    <w:rsid w:val="003D53D3"/>
    <w:rsid w:val="003D5D03"/>
    <w:rsid w:val="003F73E9"/>
    <w:rsid w:val="003F7EF5"/>
    <w:rsid w:val="00400578"/>
    <w:rsid w:val="0041366E"/>
    <w:rsid w:val="00413E61"/>
    <w:rsid w:val="004152F4"/>
    <w:rsid w:val="00424954"/>
    <w:rsid w:val="004277C8"/>
    <w:rsid w:val="00431A7A"/>
    <w:rsid w:val="00443B85"/>
    <w:rsid w:val="00444E94"/>
    <w:rsid w:val="00447932"/>
    <w:rsid w:val="00461133"/>
    <w:rsid w:val="0046683F"/>
    <w:rsid w:val="00470505"/>
    <w:rsid w:val="00474CD3"/>
    <w:rsid w:val="00476019"/>
    <w:rsid w:val="00482C20"/>
    <w:rsid w:val="004841B7"/>
    <w:rsid w:val="00486DCA"/>
    <w:rsid w:val="0049415A"/>
    <w:rsid w:val="004A0233"/>
    <w:rsid w:val="004A2C63"/>
    <w:rsid w:val="004A52CF"/>
    <w:rsid w:val="004B3F0A"/>
    <w:rsid w:val="004C6723"/>
    <w:rsid w:val="004D351E"/>
    <w:rsid w:val="004D47F8"/>
    <w:rsid w:val="004D7BBE"/>
    <w:rsid w:val="00500EE0"/>
    <w:rsid w:val="00503249"/>
    <w:rsid w:val="00504E4B"/>
    <w:rsid w:val="00512194"/>
    <w:rsid w:val="005131AF"/>
    <w:rsid w:val="0051515D"/>
    <w:rsid w:val="00520480"/>
    <w:rsid w:val="00522EA9"/>
    <w:rsid w:val="00533364"/>
    <w:rsid w:val="0054468E"/>
    <w:rsid w:val="0055245B"/>
    <w:rsid w:val="0055418A"/>
    <w:rsid w:val="00554F66"/>
    <w:rsid w:val="005555BE"/>
    <w:rsid w:val="00555E45"/>
    <w:rsid w:val="0055787D"/>
    <w:rsid w:val="005734E7"/>
    <w:rsid w:val="00574AD1"/>
    <w:rsid w:val="00587C66"/>
    <w:rsid w:val="005B0E36"/>
    <w:rsid w:val="005B1DF8"/>
    <w:rsid w:val="005B2014"/>
    <w:rsid w:val="005B21AC"/>
    <w:rsid w:val="005B28E7"/>
    <w:rsid w:val="005C746F"/>
    <w:rsid w:val="005C7B9C"/>
    <w:rsid w:val="005D399A"/>
    <w:rsid w:val="005E039C"/>
    <w:rsid w:val="005E1F7D"/>
    <w:rsid w:val="005F57F3"/>
    <w:rsid w:val="005F690F"/>
    <w:rsid w:val="00600762"/>
    <w:rsid w:val="00604B86"/>
    <w:rsid w:val="00614DE4"/>
    <w:rsid w:val="0063367D"/>
    <w:rsid w:val="00640935"/>
    <w:rsid w:val="00642BF4"/>
    <w:rsid w:val="00646DE7"/>
    <w:rsid w:val="006566F4"/>
    <w:rsid w:val="006567A6"/>
    <w:rsid w:val="00656FBE"/>
    <w:rsid w:val="00673B97"/>
    <w:rsid w:val="00674ED7"/>
    <w:rsid w:val="00676B7D"/>
    <w:rsid w:val="006837DF"/>
    <w:rsid w:val="006A0CB9"/>
    <w:rsid w:val="006A5F94"/>
    <w:rsid w:val="006B05C4"/>
    <w:rsid w:val="006B217E"/>
    <w:rsid w:val="006B2344"/>
    <w:rsid w:val="006B682F"/>
    <w:rsid w:val="006C1035"/>
    <w:rsid w:val="006C1654"/>
    <w:rsid w:val="006C417D"/>
    <w:rsid w:val="006D57FE"/>
    <w:rsid w:val="006D764B"/>
    <w:rsid w:val="006E3035"/>
    <w:rsid w:val="006F0177"/>
    <w:rsid w:val="006F64F3"/>
    <w:rsid w:val="006F7EAC"/>
    <w:rsid w:val="00700E44"/>
    <w:rsid w:val="007011A3"/>
    <w:rsid w:val="007031DC"/>
    <w:rsid w:val="0070742E"/>
    <w:rsid w:val="00713A34"/>
    <w:rsid w:val="00725EC1"/>
    <w:rsid w:val="00726B91"/>
    <w:rsid w:val="007345F8"/>
    <w:rsid w:val="0074124A"/>
    <w:rsid w:val="007430B3"/>
    <w:rsid w:val="00744F26"/>
    <w:rsid w:val="00746346"/>
    <w:rsid w:val="00756C63"/>
    <w:rsid w:val="0076236C"/>
    <w:rsid w:val="007758D0"/>
    <w:rsid w:val="00780769"/>
    <w:rsid w:val="007846A9"/>
    <w:rsid w:val="00784F9F"/>
    <w:rsid w:val="007961E1"/>
    <w:rsid w:val="00797A00"/>
    <w:rsid w:val="007A3000"/>
    <w:rsid w:val="007A6706"/>
    <w:rsid w:val="007B31A9"/>
    <w:rsid w:val="007B6268"/>
    <w:rsid w:val="007D0C51"/>
    <w:rsid w:val="007D5B74"/>
    <w:rsid w:val="007D6864"/>
    <w:rsid w:val="007F019D"/>
    <w:rsid w:val="007F31B6"/>
    <w:rsid w:val="007F5486"/>
    <w:rsid w:val="008017AC"/>
    <w:rsid w:val="00803898"/>
    <w:rsid w:val="008067A0"/>
    <w:rsid w:val="008160F4"/>
    <w:rsid w:val="00824168"/>
    <w:rsid w:val="00835E4B"/>
    <w:rsid w:val="0084545C"/>
    <w:rsid w:val="00846826"/>
    <w:rsid w:val="00847D15"/>
    <w:rsid w:val="0086080E"/>
    <w:rsid w:val="00861513"/>
    <w:rsid w:val="00865120"/>
    <w:rsid w:val="00884FD4"/>
    <w:rsid w:val="00885DE5"/>
    <w:rsid w:val="00885F24"/>
    <w:rsid w:val="00893DFA"/>
    <w:rsid w:val="00895232"/>
    <w:rsid w:val="008A44B2"/>
    <w:rsid w:val="008B49DC"/>
    <w:rsid w:val="008C0602"/>
    <w:rsid w:val="008C07C6"/>
    <w:rsid w:val="008C176E"/>
    <w:rsid w:val="008C1832"/>
    <w:rsid w:val="008C4D7A"/>
    <w:rsid w:val="008D5E6E"/>
    <w:rsid w:val="008E306E"/>
    <w:rsid w:val="008E4CB7"/>
    <w:rsid w:val="008E5AEB"/>
    <w:rsid w:val="008E69FF"/>
    <w:rsid w:val="008F79C6"/>
    <w:rsid w:val="009150A4"/>
    <w:rsid w:val="00917491"/>
    <w:rsid w:val="00920A9B"/>
    <w:rsid w:val="0092553A"/>
    <w:rsid w:val="0093045A"/>
    <w:rsid w:val="00931949"/>
    <w:rsid w:val="00931D40"/>
    <w:rsid w:val="00932364"/>
    <w:rsid w:val="0093580D"/>
    <w:rsid w:val="00940587"/>
    <w:rsid w:val="00941178"/>
    <w:rsid w:val="00954F26"/>
    <w:rsid w:val="0095756C"/>
    <w:rsid w:val="009919B9"/>
    <w:rsid w:val="00992DC2"/>
    <w:rsid w:val="00994008"/>
    <w:rsid w:val="00995C21"/>
    <w:rsid w:val="009B5AF0"/>
    <w:rsid w:val="009C3359"/>
    <w:rsid w:val="009C3AA7"/>
    <w:rsid w:val="009D5763"/>
    <w:rsid w:val="009D6FF2"/>
    <w:rsid w:val="009D73CC"/>
    <w:rsid w:val="009E6923"/>
    <w:rsid w:val="009F4971"/>
    <w:rsid w:val="00A02C9F"/>
    <w:rsid w:val="00A042E4"/>
    <w:rsid w:val="00A06B1B"/>
    <w:rsid w:val="00A11CAA"/>
    <w:rsid w:val="00A12732"/>
    <w:rsid w:val="00A16FFC"/>
    <w:rsid w:val="00A2344E"/>
    <w:rsid w:val="00A2533C"/>
    <w:rsid w:val="00A26FB7"/>
    <w:rsid w:val="00A317FC"/>
    <w:rsid w:val="00A36A37"/>
    <w:rsid w:val="00A419BC"/>
    <w:rsid w:val="00A42DE1"/>
    <w:rsid w:val="00A43E1A"/>
    <w:rsid w:val="00A4782C"/>
    <w:rsid w:val="00A55BF0"/>
    <w:rsid w:val="00A571B5"/>
    <w:rsid w:val="00A613BC"/>
    <w:rsid w:val="00A74C87"/>
    <w:rsid w:val="00A81495"/>
    <w:rsid w:val="00A83BFD"/>
    <w:rsid w:val="00A959CD"/>
    <w:rsid w:val="00AA5B8A"/>
    <w:rsid w:val="00AB4A10"/>
    <w:rsid w:val="00AB4E0B"/>
    <w:rsid w:val="00AB5000"/>
    <w:rsid w:val="00AD4721"/>
    <w:rsid w:val="00AD7944"/>
    <w:rsid w:val="00AE3650"/>
    <w:rsid w:val="00AE6D16"/>
    <w:rsid w:val="00AE7CCB"/>
    <w:rsid w:val="00B10290"/>
    <w:rsid w:val="00B143FF"/>
    <w:rsid w:val="00B2023C"/>
    <w:rsid w:val="00B203FD"/>
    <w:rsid w:val="00B20F26"/>
    <w:rsid w:val="00B2243E"/>
    <w:rsid w:val="00B317A1"/>
    <w:rsid w:val="00B31834"/>
    <w:rsid w:val="00B36B3A"/>
    <w:rsid w:val="00B37AB6"/>
    <w:rsid w:val="00B415DC"/>
    <w:rsid w:val="00B53E0D"/>
    <w:rsid w:val="00B56FDE"/>
    <w:rsid w:val="00B61415"/>
    <w:rsid w:val="00B62405"/>
    <w:rsid w:val="00B658A0"/>
    <w:rsid w:val="00B67219"/>
    <w:rsid w:val="00B672DA"/>
    <w:rsid w:val="00B70901"/>
    <w:rsid w:val="00B7095F"/>
    <w:rsid w:val="00B73235"/>
    <w:rsid w:val="00B81F42"/>
    <w:rsid w:val="00BC6657"/>
    <w:rsid w:val="00BD58B0"/>
    <w:rsid w:val="00BD7B77"/>
    <w:rsid w:val="00BE4FB5"/>
    <w:rsid w:val="00BE7A2A"/>
    <w:rsid w:val="00C10D61"/>
    <w:rsid w:val="00C12CD1"/>
    <w:rsid w:val="00C12D04"/>
    <w:rsid w:val="00C173F4"/>
    <w:rsid w:val="00C2081A"/>
    <w:rsid w:val="00C2518A"/>
    <w:rsid w:val="00C3128B"/>
    <w:rsid w:val="00C35B0F"/>
    <w:rsid w:val="00C37F71"/>
    <w:rsid w:val="00C4504A"/>
    <w:rsid w:val="00C458BD"/>
    <w:rsid w:val="00C460D4"/>
    <w:rsid w:val="00C60916"/>
    <w:rsid w:val="00C74814"/>
    <w:rsid w:val="00CB1609"/>
    <w:rsid w:val="00CC2397"/>
    <w:rsid w:val="00CC6003"/>
    <w:rsid w:val="00CD4669"/>
    <w:rsid w:val="00CE6C2B"/>
    <w:rsid w:val="00CE7DCF"/>
    <w:rsid w:val="00D01458"/>
    <w:rsid w:val="00D162FC"/>
    <w:rsid w:val="00D27C38"/>
    <w:rsid w:val="00D52182"/>
    <w:rsid w:val="00D6246A"/>
    <w:rsid w:val="00D66717"/>
    <w:rsid w:val="00D774F1"/>
    <w:rsid w:val="00D82D63"/>
    <w:rsid w:val="00D8384C"/>
    <w:rsid w:val="00D8418C"/>
    <w:rsid w:val="00D85106"/>
    <w:rsid w:val="00D93BFA"/>
    <w:rsid w:val="00D9491C"/>
    <w:rsid w:val="00DA08B5"/>
    <w:rsid w:val="00DB0310"/>
    <w:rsid w:val="00DB683E"/>
    <w:rsid w:val="00DB70D7"/>
    <w:rsid w:val="00DC52D8"/>
    <w:rsid w:val="00DC631A"/>
    <w:rsid w:val="00DD0BA7"/>
    <w:rsid w:val="00DD5C7F"/>
    <w:rsid w:val="00DD67DD"/>
    <w:rsid w:val="00DF16A7"/>
    <w:rsid w:val="00E01B65"/>
    <w:rsid w:val="00E047B2"/>
    <w:rsid w:val="00E115BC"/>
    <w:rsid w:val="00E34474"/>
    <w:rsid w:val="00E353BC"/>
    <w:rsid w:val="00E3612B"/>
    <w:rsid w:val="00E4479E"/>
    <w:rsid w:val="00E54B95"/>
    <w:rsid w:val="00E62D03"/>
    <w:rsid w:val="00E66CCF"/>
    <w:rsid w:val="00E94FFF"/>
    <w:rsid w:val="00EA4CD3"/>
    <w:rsid w:val="00EC0327"/>
    <w:rsid w:val="00EC26DC"/>
    <w:rsid w:val="00EC36BA"/>
    <w:rsid w:val="00EC5F1A"/>
    <w:rsid w:val="00ED2DCB"/>
    <w:rsid w:val="00EE383C"/>
    <w:rsid w:val="00EE5D15"/>
    <w:rsid w:val="00EF706C"/>
    <w:rsid w:val="00F03497"/>
    <w:rsid w:val="00F06B54"/>
    <w:rsid w:val="00F14D0A"/>
    <w:rsid w:val="00F20837"/>
    <w:rsid w:val="00F33B44"/>
    <w:rsid w:val="00F41BE2"/>
    <w:rsid w:val="00F42EBD"/>
    <w:rsid w:val="00F43FF3"/>
    <w:rsid w:val="00F540CE"/>
    <w:rsid w:val="00F55C7A"/>
    <w:rsid w:val="00F57AE5"/>
    <w:rsid w:val="00F64E14"/>
    <w:rsid w:val="00F65339"/>
    <w:rsid w:val="00F70EF4"/>
    <w:rsid w:val="00F74E99"/>
    <w:rsid w:val="00F76558"/>
    <w:rsid w:val="00F765D6"/>
    <w:rsid w:val="00F76E7A"/>
    <w:rsid w:val="00F855F5"/>
    <w:rsid w:val="00F91414"/>
    <w:rsid w:val="00F959A3"/>
    <w:rsid w:val="00F96591"/>
    <w:rsid w:val="00FA3E87"/>
    <w:rsid w:val="00FA70D5"/>
    <w:rsid w:val="00FB2577"/>
    <w:rsid w:val="00FB3096"/>
    <w:rsid w:val="00FB53FF"/>
    <w:rsid w:val="00FB6B28"/>
    <w:rsid w:val="00FC2EF6"/>
    <w:rsid w:val="00FC5F41"/>
    <w:rsid w:val="00FD0FCF"/>
    <w:rsid w:val="00FD41AD"/>
    <w:rsid w:val="00FD5AB2"/>
    <w:rsid w:val="00FE1A93"/>
    <w:rsid w:val="00FE47A5"/>
    <w:rsid w:val="00FF1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BBA39"/>
  <w15:docId w15:val="{F9431E2A-831D-47C5-84FB-9E189A20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474"/>
    <w:rPr>
      <w:sz w:val="24"/>
      <w:szCs w:val="24"/>
    </w:rPr>
  </w:style>
  <w:style w:type="paragraph" w:styleId="1">
    <w:name w:val="heading 1"/>
    <w:basedOn w:val="a"/>
    <w:next w:val="a"/>
    <w:qFormat/>
    <w:rsid w:val="00E34474"/>
    <w:pPr>
      <w:keepNext/>
      <w:ind w:left="-567" w:firstLine="567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E34474"/>
    <w:pPr>
      <w:keepNext/>
      <w:ind w:left="-567" w:firstLine="567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127A9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4474"/>
    <w:pPr>
      <w:jc w:val="both"/>
    </w:pPr>
  </w:style>
  <w:style w:type="paragraph" w:styleId="a5">
    <w:name w:val="Body Text Indent"/>
    <w:basedOn w:val="a"/>
    <w:rsid w:val="00E34474"/>
    <w:pPr>
      <w:tabs>
        <w:tab w:val="left" w:pos="4035"/>
      </w:tabs>
      <w:ind w:left="360"/>
      <w:jc w:val="both"/>
    </w:pPr>
  </w:style>
  <w:style w:type="paragraph" w:styleId="21">
    <w:name w:val="Body Text 2"/>
    <w:basedOn w:val="a"/>
    <w:rsid w:val="00E34474"/>
    <w:pPr>
      <w:jc w:val="both"/>
    </w:pPr>
    <w:rPr>
      <w:sz w:val="28"/>
    </w:rPr>
  </w:style>
  <w:style w:type="paragraph" w:styleId="22">
    <w:name w:val="Body Text Indent 2"/>
    <w:basedOn w:val="a"/>
    <w:rsid w:val="00E34474"/>
    <w:pPr>
      <w:ind w:firstLine="708"/>
    </w:pPr>
    <w:rPr>
      <w:sz w:val="28"/>
    </w:rPr>
  </w:style>
  <w:style w:type="paragraph" w:styleId="31">
    <w:name w:val="Body Text Indent 3"/>
    <w:basedOn w:val="a"/>
    <w:rsid w:val="00E34474"/>
    <w:pPr>
      <w:ind w:firstLine="708"/>
      <w:jc w:val="both"/>
    </w:pPr>
    <w:rPr>
      <w:sz w:val="28"/>
    </w:rPr>
  </w:style>
  <w:style w:type="table" w:styleId="a6">
    <w:name w:val="Table Grid"/>
    <w:basedOn w:val="a1"/>
    <w:uiPriority w:val="39"/>
    <w:rsid w:val="00CE6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042E4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rsid w:val="00C12CD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6B682F"/>
    <w:pPr>
      <w:spacing w:before="100" w:beforeAutospacing="1" w:after="100" w:afterAutospacing="1"/>
    </w:pPr>
  </w:style>
  <w:style w:type="character" w:styleId="a9">
    <w:name w:val="Strong"/>
    <w:qFormat/>
    <w:rsid w:val="006B682F"/>
    <w:rPr>
      <w:b/>
      <w:bCs/>
    </w:rPr>
  </w:style>
  <w:style w:type="paragraph" w:customStyle="1" w:styleId="msobodytextindentcxsplast">
    <w:name w:val="msobodytextindentcxsplast"/>
    <w:basedOn w:val="a"/>
    <w:rsid w:val="006B682F"/>
    <w:pPr>
      <w:spacing w:before="100" w:beforeAutospacing="1" w:after="100" w:afterAutospacing="1"/>
    </w:pPr>
  </w:style>
  <w:style w:type="paragraph" w:styleId="aa">
    <w:name w:val="No Spacing"/>
    <w:qFormat/>
    <w:rsid w:val="006566F4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7B6268"/>
    <w:rPr>
      <w:b/>
      <w:bCs/>
      <w:sz w:val="24"/>
      <w:szCs w:val="24"/>
    </w:rPr>
  </w:style>
  <w:style w:type="character" w:customStyle="1" w:styleId="30">
    <w:name w:val="Заголовок 3 Знак"/>
    <w:link w:val="3"/>
    <w:rsid w:val="007B6268"/>
    <w:rPr>
      <w:rFonts w:ascii="Arial" w:hAnsi="Arial" w:cs="Arial"/>
      <w:b/>
      <w:bCs/>
      <w:sz w:val="26"/>
      <w:szCs w:val="26"/>
    </w:rPr>
  </w:style>
  <w:style w:type="character" w:customStyle="1" w:styleId="a4">
    <w:name w:val="Основной текст Знак"/>
    <w:link w:val="a3"/>
    <w:rsid w:val="007B6268"/>
    <w:rPr>
      <w:sz w:val="24"/>
      <w:szCs w:val="24"/>
    </w:rPr>
  </w:style>
  <w:style w:type="paragraph" w:styleId="ab">
    <w:name w:val="header"/>
    <w:basedOn w:val="a"/>
    <w:link w:val="ac"/>
    <w:uiPriority w:val="99"/>
    <w:rsid w:val="00C10D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10D61"/>
    <w:rPr>
      <w:sz w:val="24"/>
      <w:szCs w:val="24"/>
    </w:rPr>
  </w:style>
  <w:style w:type="paragraph" w:styleId="ad">
    <w:name w:val="footer"/>
    <w:basedOn w:val="a"/>
    <w:link w:val="ae"/>
    <w:rsid w:val="00C10D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10D61"/>
    <w:rPr>
      <w:sz w:val="24"/>
      <w:szCs w:val="24"/>
    </w:rPr>
  </w:style>
  <w:style w:type="character" w:customStyle="1" w:styleId="af">
    <w:name w:val="Сноска_"/>
    <w:link w:val="af0"/>
    <w:rsid w:val="00C10D61"/>
    <w:rPr>
      <w:b/>
      <w:bCs/>
      <w:sz w:val="22"/>
      <w:szCs w:val="22"/>
      <w:shd w:val="clear" w:color="auto" w:fill="FFFFFF"/>
    </w:rPr>
  </w:style>
  <w:style w:type="paragraph" w:customStyle="1" w:styleId="af0">
    <w:name w:val="Сноска"/>
    <w:basedOn w:val="a"/>
    <w:link w:val="af"/>
    <w:rsid w:val="00C10D61"/>
    <w:pPr>
      <w:widowControl w:val="0"/>
      <w:shd w:val="clear" w:color="auto" w:fill="FFFFFF"/>
      <w:spacing w:line="274" w:lineRule="exact"/>
      <w:jc w:val="both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47FF0-6997-4B21-820B-C84685F8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16</Pages>
  <Words>7498</Words>
  <Characters>42743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>РМК</Company>
  <LinksUpToDate>false</LinksUpToDate>
  <CharactersWithSpaces>50141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subject/>
  <dc:creator>методист</dc:creator>
  <cp:keywords/>
  <cp:lastModifiedBy>TZam</cp:lastModifiedBy>
  <cp:revision>12</cp:revision>
  <cp:lastPrinted>2026-03-16T05:39:00Z</cp:lastPrinted>
  <dcterms:created xsi:type="dcterms:W3CDTF">2006-07-18T20:27:00Z</dcterms:created>
  <dcterms:modified xsi:type="dcterms:W3CDTF">2026-09-04T13:07:00Z</dcterms:modified>
</cp:coreProperties>
</file>