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1A0A" w14:textId="620A4CFB" w:rsidR="007019E3" w:rsidRDefault="007019E3" w:rsidP="007019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 сроках и местах подачи заявлений на прохождение государственной итоговой аттестации по программам среднего общего образования в 2023 году в МБОУ Ясиновской СОШ им. 30-й гв. Иркутско-Пинской дивизии</w:t>
      </w:r>
    </w:p>
    <w:p w14:paraId="4DB4C520" w14:textId="30642657" w:rsidR="007019E3" w:rsidRDefault="007019E3" w:rsidP="007019E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Администрация МБОУ</w:t>
      </w:r>
      <w:r w:rsidRPr="007019E3"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r w:rsidRPr="007019E3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>Ясиновской СОШ им. 30-й гв. Иркутско-Пинской дивизии</w:t>
      </w:r>
      <w:r>
        <w:rPr>
          <w:rFonts w:ascii="Helvetica" w:hAnsi="Helvetica" w:cs="Helvetica"/>
          <w:color w:val="333333"/>
          <w:sz w:val="21"/>
          <w:szCs w:val="21"/>
        </w:rPr>
        <w:t xml:space="preserve"> информирует, что участники государственной итоговой аттестации по образовательным программам среднего общего образования подают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заявление </w:t>
      </w:r>
      <w:r>
        <w:rPr>
          <w:rFonts w:ascii="Helvetica" w:hAnsi="Helvetica" w:cs="Helvetica"/>
          <w:color w:val="333333"/>
          <w:sz w:val="21"/>
          <w:szCs w:val="21"/>
        </w:rPr>
        <w:t xml:space="preserve">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</w:t>
      </w:r>
    </w:p>
    <w:p w14:paraId="373900EA" w14:textId="6AF478C3" w:rsidR="00C760D8" w:rsidRDefault="007019E3" w:rsidP="007019E3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2023 года во всех формах её прохождения.</w:t>
      </w:r>
      <w:bookmarkStart w:id="0" w:name="_GoBack"/>
      <w:bookmarkEnd w:id="0"/>
    </w:p>
    <w:p w14:paraId="632ABE66" w14:textId="20D01CFA" w:rsidR="00C760D8" w:rsidRDefault="00C760D8" w:rsidP="00C760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b/>
          <w:color w:val="333333"/>
          <w:sz w:val="21"/>
          <w:szCs w:val="21"/>
        </w:rPr>
        <w:t>Выпускники прошлых лет</w:t>
      </w:r>
      <w:r>
        <w:rPr>
          <w:rFonts w:ascii="Helvetica" w:hAnsi="Helvetica" w:cs="Helvetica"/>
          <w:color w:val="333333"/>
          <w:sz w:val="21"/>
          <w:szCs w:val="21"/>
        </w:rPr>
        <w:t xml:space="preserve">  подают заявления 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РФ, осуществляющим государственное управление в сфере образования. Минобразованием РО указанные места определены постановлением от 03.12.2019г №10 (в редакции от 24.10.2022).</w:t>
      </w:r>
    </w:p>
    <w:p w14:paraId="6B43C2A3" w14:textId="77777777" w:rsidR="00E855E7" w:rsidRDefault="00E855E7"/>
    <w:sectPr w:rsidR="00E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42"/>
    <w:rsid w:val="007019E3"/>
    <w:rsid w:val="008E7E42"/>
    <w:rsid w:val="00C760D8"/>
    <w:rsid w:val="00E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1F6"/>
  <w15:chartTrackingRefBased/>
  <w15:docId w15:val="{0C5DEBEC-4450-4A4F-A4BB-366E3669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2022-11-13T09:07:00Z</dcterms:created>
  <dcterms:modified xsi:type="dcterms:W3CDTF">2022-11-13T09:14:00Z</dcterms:modified>
</cp:coreProperties>
</file>