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00" w:rsidRPr="00BD525A" w:rsidRDefault="004007E5" w:rsidP="00A6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9839325"/>
            <wp:effectExtent l="19050" t="0" r="3175" b="0"/>
            <wp:docPr id="1" name="Рисунок 0" descr="а 9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 9 з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3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400" w:rsidRPr="009033C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1.ПОЯСНИТЕЛЬНАЯ ЗАПИСКА</w:t>
      </w:r>
    </w:p>
    <w:p w:rsidR="00A66400" w:rsidRPr="009033C1" w:rsidRDefault="00A66400" w:rsidP="00A6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33C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300E25">
        <w:rPr>
          <w:rFonts w:ascii="Times New Roman" w:eastAsia="Times New Roman" w:hAnsi="Times New Roman" w:cs="Times New Roman"/>
          <w:sz w:val="24"/>
          <w:szCs w:val="24"/>
        </w:rPr>
        <w:t>по алгебре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324C3">
        <w:rPr>
          <w:rFonts w:ascii="Times New Roman" w:eastAsia="Times New Roman" w:hAnsi="Times New Roman" w:cs="Times New Roman"/>
          <w:sz w:val="24"/>
          <w:szCs w:val="24"/>
        </w:rPr>
        <w:t>редназначена  для обучающихся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и </w:t>
      </w:r>
      <w:r w:rsidRPr="009033C1">
        <w:rPr>
          <w:rFonts w:ascii="Times New Roman" w:eastAsia="Times New Roman" w:hAnsi="Times New Roman" w:cs="Times New Roman"/>
          <w:sz w:val="24"/>
          <w:szCs w:val="24"/>
        </w:rPr>
        <w:t>составлена на основе следующих документов:</w:t>
      </w:r>
      <w:proofErr w:type="gramEnd"/>
    </w:p>
    <w:p w:rsidR="00A66400" w:rsidRDefault="00A66400" w:rsidP="00A66400">
      <w:pPr>
        <w:numPr>
          <w:ilvl w:val="0"/>
          <w:numId w:val="1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3C1">
        <w:rPr>
          <w:rFonts w:ascii="Calibri" w:eastAsia="Calibri" w:hAnsi="Calibri" w:cs="Calibri"/>
          <w:sz w:val="28"/>
        </w:rPr>
        <w:t xml:space="preserve"> </w:t>
      </w:r>
      <w:r w:rsidRPr="009033C1">
        <w:rPr>
          <w:rFonts w:ascii="Times New Roman" w:eastAsia="Calibri" w:hAnsi="Times New Roman" w:cs="Times New Roman"/>
          <w:sz w:val="24"/>
          <w:szCs w:val="24"/>
        </w:rPr>
        <w:t>Закон Российской Федерации «Об образовании в Российской Федерации» (статья 48) №273-ФЗ от 29.12.2012 года.</w:t>
      </w:r>
    </w:p>
    <w:p w:rsidR="00A66400" w:rsidRPr="009033C1" w:rsidRDefault="00A54FF9" w:rsidP="00A66400">
      <w:pPr>
        <w:numPr>
          <w:ilvl w:val="0"/>
          <w:numId w:val="1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основного общего образования, утвержденный</w:t>
      </w:r>
      <w:r w:rsidR="00A66400" w:rsidRPr="00A664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Министерством образования и науки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 17.12.2010г. № 1897, Приказ</w:t>
      </w:r>
      <w:r w:rsidR="00A66400" w:rsidRPr="00A664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66400" w:rsidRPr="00A66400"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="00A66400" w:rsidRPr="00A664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29.12.2014 N 1644, от 31.12.2015 N 1577  «О внесении изменений в ФГОС ОО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 от  17 декабря 2010 г. N 1897.</w:t>
      </w:r>
      <w:r w:rsidR="00A66400" w:rsidRPr="00A664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4D662D" w:rsidRPr="004D662D" w:rsidRDefault="0006112D" w:rsidP="00A66400">
      <w:pPr>
        <w:numPr>
          <w:ilvl w:val="0"/>
          <w:numId w:val="1"/>
        </w:num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4FF9">
        <w:rPr>
          <w:rFonts w:ascii="Times New Roman" w:hAnsi="Times New Roman" w:cs="Times New Roman"/>
          <w:sz w:val="24"/>
          <w:szCs w:val="24"/>
        </w:rPr>
        <w:t>римерна</w:t>
      </w:r>
      <w:r w:rsidR="004D662D">
        <w:rPr>
          <w:rFonts w:ascii="Times New Roman" w:hAnsi="Times New Roman" w:cs="Times New Roman"/>
          <w:sz w:val="24"/>
          <w:szCs w:val="24"/>
        </w:rPr>
        <w:t>я  рабочая программа</w:t>
      </w:r>
      <w:r w:rsidR="00300E25">
        <w:rPr>
          <w:rFonts w:ascii="Times New Roman" w:hAnsi="Times New Roman" w:cs="Times New Roman"/>
          <w:sz w:val="24"/>
          <w:szCs w:val="24"/>
        </w:rPr>
        <w:t xml:space="preserve">. </w:t>
      </w:r>
      <w:r w:rsidR="00A66400" w:rsidRPr="00A66400">
        <w:rPr>
          <w:rFonts w:ascii="Times New Roman" w:hAnsi="Times New Roman" w:cs="Times New Roman"/>
          <w:sz w:val="24"/>
          <w:szCs w:val="24"/>
        </w:rPr>
        <w:t xml:space="preserve">Алгебра. Сборник рабочих программ. 7—9 классы: пособие для учителей       общеобразовательных организаций / [составитель Т. А. </w:t>
      </w:r>
      <w:proofErr w:type="spellStart"/>
      <w:r w:rsidR="00A66400" w:rsidRPr="00A6640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A66400" w:rsidRPr="00A66400">
        <w:rPr>
          <w:rFonts w:ascii="Times New Roman" w:hAnsi="Times New Roman" w:cs="Times New Roman"/>
          <w:sz w:val="24"/>
          <w:szCs w:val="24"/>
        </w:rPr>
        <w:t>]. — 2-е изд., д</w:t>
      </w:r>
      <w:r w:rsidR="004D662D">
        <w:rPr>
          <w:rFonts w:ascii="Times New Roman" w:hAnsi="Times New Roman" w:cs="Times New Roman"/>
          <w:sz w:val="24"/>
          <w:szCs w:val="24"/>
        </w:rPr>
        <w:t>оп. — М.</w:t>
      </w:r>
      <w:proofErr w:type="gramStart"/>
      <w:r w:rsidR="004D66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D662D">
        <w:rPr>
          <w:rFonts w:ascii="Times New Roman" w:hAnsi="Times New Roman" w:cs="Times New Roman"/>
          <w:sz w:val="24"/>
          <w:szCs w:val="24"/>
        </w:rPr>
        <w:t xml:space="preserve"> Просвещение, </w:t>
      </w:r>
    </w:p>
    <w:p w:rsidR="00A66400" w:rsidRDefault="004D662D" w:rsidP="004D662D">
      <w:pPr>
        <w:shd w:val="clear" w:color="auto" w:fill="FFFFFF"/>
        <w:spacing w:before="7" w:after="0" w:line="240" w:lineRule="auto"/>
        <w:ind w:left="1080" w:right="1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r w:rsidR="00A66400" w:rsidRPr="00A66400">
        <w:rPr>
          <w:rFonts w:ascii="Times New Roman" w:hAnsi="Times New Roman" w:cs="Times New Roman"/>
          <w:sz w:val="24"/>
          <w:szCs w:val="24"/>
        </w:rPr>
        <w:t>96 с.)</w:t>
      </w:r>
      <w:proofErr w:type="gramEnd"/>
    </w:p>
    <w:p w:rsidR="00A66400" w:rsidRPr="009033C1" w:rsidRDefault="00A66400" w:rsidP="00A66400">
      <w:pPr>
        <w:numPr>
          <w:ilvl w:val="0"/>
          <w:numId w:val="1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33C1">
        <w:rPr>
          <w:rFonts w:ascii="Times New Roman" w:eastAsia="Calibri" w:hAnsi="Times New Roman" w:cs="Times New Roman"/>
          <w:sz w:val="24"/>
          <w:szCs w:val="24"/>
        </w:rPr>
        <w:t>Учебный пла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  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Ясиновской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  на 2019-2020</w:t>
      </w:r>
      <w:r w:rsidRPr="009033C1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A66400" w:rsidRPr="009033C1" w:rsidRDefault="00A66400" w:rsidP="00A66400">
      <w:pPr>
        <w:numPr>
          <w:ilvl w:val="0"/>
          <w:numId w:val="1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3C1">
        <w:rPr>
          <w:rFonts w:ascii="Times New Roman" w:eastAsia="Calibri" w:hAnsi="Times New Roman" w:cs="Times New Roman"/>
          <w:sz w:val="24"/>
          <w:szCs w:val="24"/>
        </w:rPr>
        <w:t xml:space="preserve">Положение МБОУ </w:t>
      </w:r>
      <w:proofErr w:type="spellStart"/>
      <w:r w:rsidRPr="009033C1">
        <w:rPr>
          <w:rFonts w:ascii="Times New Roman" w:eastAsia="Calibri" w:hAnsi="Times New Roman" w:cs="Times New Roman"/>
          <w:sz w:val="24"/>
          <w:szCs w:val="24"/>
        </w:rPr>
        <w:t>Ясиновской</w:t>
      </w:r>
      <w:proofErr w:type="spellEnd"/>
      <w:r w:rsidRPr="009033C1">
        <w:rPr>
          <w:rFonts w:ascii="Times New Roman" w:eastAsia="Calibri" w:hAnsi="Times New Roman" w:cs="Times New Roman"/>
          <w:sz w:val="24"/>
          <w:szCs w:val="24"/>
        </w:rPr>
        <w:t xml:space="preserve">  СОШ   о рабочей программе учебных курсов, предметов, дисциплин (модулей)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6400" w:rsidRPr="009033C1" w:rsidRDefault="00A66400" w:rsidP="00A66400">
      <w:pPr>
        <w:numPr>
          <w:ilvl w:val="0"/>
          <w:numId w:val="1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3C1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общего образования МБОУ </w:t>
      </w:r>
      <w:proofErr w:type="spellStart"/>
      <w:r w:rsidRPr="009033C1">
        <w:rPr>
          <w:rFonts w:ascii="Times New Roman" w:eastAsia="Calibri" w:hAnsi="Times New Roman" w:cs="Times New Roman"/>
          <w:sz w:val="24"/>
          <w:szCs w:val="24"/>
        </w:rPr>
        <w:t>Ясиновской</w:t>
      </w:r>
      <w:proofErr w:type="spellEnd"/>
      <w:r w:rsidRPr="009033C1">
        <w:rPr>
          <w:rFonts w:ascii="Times New Roman" w:eastAsia="Calibri" w:hAnsi="Times New Roman" w:cs="Times New Roman"/>
          <w:sz w:val="24"/>
          <w:szCs w:val="24"/>
        </w:rPr>
        <w:t xml:space="preserve"> СОШ.</w:t>
      </w:r>
    </w:p>
    <w:p w:rsidR="00A66400" w:rsidRDefault="00A66400" w:rsidP="00A66400">
      <w:pPr>
        <w:numPr>
          <w:ilvl w:val="0"/>
          <w:numId w:val="1"/>
        </w:numPr>
        <w:shd w:val="clear" w:color="auto" w:fill="FFFFFF"/>
        <w:spacing w:before="7" w:after="0" w:line="240" w:lineRule="auto"/>
        <w:ind w:right="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3C1">
        <w:rPr>
          <w:rFonts w:ascii="Times New Roman" w:eastAsia="Calibri" w:hAnsi="Times New Roman" w:cs="Times New Roman"/>
          <w:sz w:val="24"/>
          <w:szCs w:val="24"/>
        </w:rPr>
        <w:t>Календарный учебный гр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афик 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Ясиновской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на 2019-2020</w:t>
      </w:r>
      <w:r w:rsidRPr="009033C1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A66400" w:rsidRDefault="00A66400" w:rsidP="00A66400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Для реализации программы используется учебно-методический комплект (УМК)   </w:t>
      </w:r>
      <w:r w:rsidRPr="00A66400">
        <w:rPr>
          <w:rFonts w:ascii="Times New Roman" w:eastAsia="Calibri" w:hAnsi="Times New Roman" w:cs="Times New Roman"/>
          <w:sz w:val="24"/>
          <w:szCs w:val="24"/>
        </w:rPr>
        <w:t xml:space="preserve">Макарычев Ю.Н., </w:t>
      </w:r>
      <w:proofErr w:type="spellStart"/>
      <w:r w:rsidRPr="00A66400">
        <w:rPr>
          <w:rFonts w:ascii="Times New Roman" w:eastAsia="Calibri" w:hAnsi="Times New Roman" w:cs="Times New Roman"/>
          <w:sz w:val="24"/>
          <w:szCs w:val="24"/>
        </w:rPr>
        <w:t>Миндюк</w:t>
      </w:r>
      <w:proofErr w:type="spellEnd"/>
      <w:r w:rsidRPr="00A66400">
        <w:rPr>
          <w:rFonts w:ascii="Times New Roman" w:eastAsia="Calibri" w:hAnsi="Times New Roman" w:cs="Times New Roman"/>
          <w:sz w:val="24"/>
          <w:szCs w:val="24"/>
        </w:rPr>
        <w:t xml:space="preserve"> Н.Г., </w:t>
      </w:r>
      <w:proofErr w:type="spellStart"/>
      <w:r w:rsidRPr="00A66400">
        <w:rPr>
          <w:rFonts w:ascii="Times New Roman" w:eastAsia="Calibri" w:hAnsi="Times New Roman" w:cs="Times New Roman"/>
          <w:sz w:val="24"/>
          <w:szCs w:val="24"/>
        </w:rPr>
        <w:t>Нешков</w:t>
      </w:r>
      <w:proofErr w:type="spellEnd"/>
      <w:r w:rsidRPr="00A66400">
        <w:rPr>
          <w:rFonts w:ascii="Times New Roman" w:eastAsia="Calibri" w:hAnsi="Times New Roman" w:cs="Times New Roman"/>
          <w:sz w:val="24"/>
          <w:szCs w:val="24"/>
        </w:rPr>
        <w:t xml:space="preserve"> К.И., Суворова С.Б. Алгебра. Учебник для 9 класса общеобразовательных учрежд</w:t>
      </w:r>
      <w:r>
        <w:rPr>
          <w:rFonts w:ascii="Times New Roman" w:eastAsia="Calibri" w:hAnsi="Times New Roman" w:cs="Times New Roman"/>
          <w:sz w:val="24"/>
          <w:szCs w:val="24"/>
        </w:rPr>
        <w:t>ений. М., «Просвещение», 2019</w:t>
      </w:r>
      <w:r w:rsidRPr="00A6640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A66400" w:rsidRDefault="00A66400" w:rsidP="00A66400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Согласно учебному плану 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Ясиновской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всего на изучение алгебры в 9 классе отводится  96 часов.</w:t>
      </w:r>
    </w:p>
    <w:p w:rsidR="00A66400" w:rsidRDefault="00A66400" w:rsidP="00A66400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На основании учебного плана, календарного графика 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Ясиновской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СОШ, расписания занятий на 2019-2020 учебный год, в связи с праздничными днями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24 февраля, 9 марта, 1-5 мая, 11 мая), данная программа составлена на 96 часов.</w:t>
      </w:r>
    </w:p>
    <w:p w:rsidR="00A66400" w:rsidRDefault="00A66400" w:rsidP="00A66400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4"/>
          <w:szCs w:val="24"/>
        </w:rPr>
      </w:pPr>
    </w:p>
    <w:p w:rsidR="00A66400" w:rsidRPr="009033C1" w:rsidRDefault="00A66400" w:rsidP="00A66400">
      <w:pPr>
        <w:shd w:val="clear" w:color="auto" w:fill="FFFFFF"/>
        <w:spacing w:before="7" w:after="0" w:line="240" w:lineRule="auto"/>
        <w:ind w:left="1080" w:right="1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525A">
        <w:rPr>
          <w:rFonts w:ascii="Times New Roman" w:eastAsia="Calibri" w:hAnsi="Times New Roman" w:cs="Times New Roman"/>
          <w:b/>
          <w:sz w:val="32"/>
          <w:szCs w:val="32"/>
        </w:rPr>
        <w:t>2. ПЛАНИРУЕМЫ РЕЗУЛЬТАТЫ ОСВОЕНИЯ УЧЕБНОГО ПРЕДМЕТА.</w:t>
      </w:r>
    </w:p>
    <w:p w:rsidR="00A66400" w:rsidRDefault="00A66400" w:rsidP="00A66400">
      <w:pPr>
        <w:spacing w:before="120" w:after="12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 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6400" w:rsidRDefault="00A66400" w:rsidP="00A66400">
      <w:pPr>
        <w:spacing w:before="240" w:after="0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У обучающегося сформируется:</w:t>
      </w:r>
    </w:p>
    <w:p w:rsidR="00A66400" w:rsidRDefault="00A66400" w:rsidP="00A66400">
      <w:pPr>
        <w:widowControl w:val="0"/>
        <w:numPr>
          <w:ilvl w:val="0"/>
          <w:numId w:val="2"/>
        </w:numPr>
        <w:suppressAutoHyphens/>
        <w:snapToGrid w:val="0"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@Arial Unicode MS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@Arial Unicode MS" w:hAnsi="Times New Roman" w:cs="Times New Roman"/>
          <w:sz w:val="24"/>
          <w:szCs w:val="24"/>
        </w:rPr>
        <w:t>ответственное отношение к учению;</w:t>
      </w:r>
    </w:p>
    <w:p w:rsidR="00A66400" w:rsidRDefault="00A66400" w:rsidP="00A66400">
      <w:pPr>
        <w:widowControl w:val="0"/>
        <w:numPr>
          <w:ilvl w:val="0"/>
          <w:numId w:val="2"/>
        </w:numPr>
        <w:suppressAutoHyphens/>
        <w:snapToGrid w:val="0"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@Arial Unicode MS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>
        <w:rPr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@Arial Unicode MS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A66400" w:rsidRDefault="00A66400" w:rsidP="00A66400">
      <w:pPr>
        <w:widowControl w:val="0"/>
        <w:numPr>
          <w:ilvl w:val="0"/>
          <w:numId w:val="2"/>
        </w:numPr>
        <w:suppressAutoHyphens/>
        <w:snapToGrid w:val="0"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@Arial Unicode MS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умение  ясно,  точно,  грамотно  излагать  свои  мысли  в  устной  и  письменной  речи,  понимать  смысл  поставленной  задачи, выстраивать аргументацию, приводить примеры и </w:t>
      </w:r>
      <w:proofErr w:type="spellStart"/>
      <w:r>
        <w:rPr>
          <w:rFonts w:ascii="Times New Roman" w:eastAsia="@Arial Unicode MS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eastAsia="@Arial Unicode MS" w:hAnsi="Times New Roman" w:cs="Times New Roman"/>
          <w:sz w:val="24"/>
          <w:szCs w:val="24"/>
        </w:rPr>
        <w:t>;</w:t>
      </w:r>
    </w:p>
    <w:p w:rsidR="00A66400" w:rsidRDefault="00A66400" w:rsidP="00A66400">
      <w:pPr>
        <w:widowControl w:val="0"/>
        <w:numPr>
          <w:ilvl w:val="0"/>
          <w:numId w:val="2"/>
        </w:numPr>
        <w:suppressAutoHyphens/>
        <w:snapToGrid w:val="0"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@Arial Unicode MS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@Arial Unicode MS" w:hAnsi="Times New Roman" w:cs="Times New Roman"/>
          <w:sz w:val="24"/>
          <w:szCs w:val="24"/>
        </w:rPr>
        <w:t>начальные навыки адаптации в динамично изменяющемся мире;</w:t>
      </w:r>
    </w:p>
    <w:p w:rsidR="00A66400" w:rsidRDefault="00A66400" w:rsidP="00A66400">
      <w:pPr>
        <w:widowControl w:val="0"/>
        <w:numPr>
          <w:ilvl w:val="0"/>
          <w:numId w:val="2"/>
        </w:numPr>
        <w:suppressAutoHyphens/>
        <w:snapToGrid w:val="0"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@Arial Unicode MS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экологическая  культура:  ценностное  отношение  к  природному  миру,  готовность  следовать  нормам  природоохранного, </w:t>
      </w:r>
      <w:proofErr w:type="spellStart"/>
      <w:r>
        <w:rPr>
          <w:rFonts w:ascii="Times New Roman" w:eastAsia="@Arial Unicode MS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eastAsia="@Arial Unicode MS" w:hAnsi="Times New Roman" w:cs="Times New Roman"/>
          <w:sz w:val="24"/>
          <w:szCs w:val="24"/>
        </w:rPr>
        <w:t xml:space="preserve"> поведения;</w:t>
      </w:r>
    </w:p>
    <w:p w:rsidR="00A66400" w:rsidRDefault="00A66400" w:rsidP="00A66400">
      <w:pPr>
        <w:widowControl w:val="0"/>
        <w:numPr>
          <w:ilvl w:val="0"/>
          <w:numId w:val="2"/>
        </w:numPr>
        <w:suppressAutoHyphens/>
        <w:snapToGrid w:val="0"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@Arial Unicode MS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A66400" w:rsidRPr="00A66400" w:rsidRDefault="00A66400" w:rsidP="00A66400">
      <w:pPr>
        <w:widowControl w:val="0"/>
        <w:numPr>
          <w:ilvl w:val="0"/>
          <w:numId w:val="2"/>
        </w:numPr>
        <w:suppressAutoHyphens/>
        <w:snapToGrid w:val="0"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@Arial Unicode MS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@Arial Unicode MS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A66400" w:rsidRDefault="00A66400" w:rsidP="00A66400">
      <w:pPr>
        <w:snapToGrid w:val="0"/>
      </w:pPr>
      <w:proofErr w:type="gramStart"/>
      <w:r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получит возможность для формирования:</w:t>
      </w:r>
    </w:p>
    <w:p w:rsidR="00A66400" w:rsidRDefault="00A66400" w:rsidP="00300E2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первоначальных  представлений  об  алгебраической    науке  как  сфере  человеческой  деятельности,  об  этапах  её  развития,  о  её </w:t>
      </w:r>
      <w:r w:rsidRPr="00300E25">
        <w:rPr>
          <w:rFonts w:ascii="Times New Roman" w:eastAsia="Times New Roman" w:hAnsi="Times New Roman" w:cs="Times New Roman"/>
          <w:sz w:val="24"/>
          <w:szCs w:val="24"/>
        </w:rPr>
        <w:t xml:space="preserve">значимости для </w:t>
      </w:r>
      <w:r w:rsidRPr="00300E25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развития цивилизации;</w:t>
      </w:r>
    </w:p>
    <w:p w:rsidR="00A66400" w:rsidRDefault="00A66400" w:rsidP="00A6640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коммуникативной  компетентности  в  общении  и  сотрудничестве  со  сверстниками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образовательной,  учебно-исследовательской, </w:t>
      </w:r>
    </w:p>
    <w:p w:rsidR="00A66400" w:rsidRDefault="00A66400" w:rsidP="00A66400">
      <w:pPr>
        <w:widowControl w:val="0"/>
        <w:numPr>
          <w:ilvl w:val="0"/>
          <w:numId w:val="3"/>
        </w:numPr>
        <w:suppressAutoHyphens/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творческой и других видах деятельности;</w:t>
      </w:r>
    </w:p>
    <w:p w:rsidR="00A66400" w:rsidRDefault="00A66400" w:rsidP="00A6640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критичности мышления, умение распознавать логически некорректные  высказывания, отличать гипотезу от факта;</w:t>
      </w:r>
    </w:p>
    <w:p w:rsidR="00A66400" w:rsidRDefault="00A66400" w:rsidP="00A66400">
      <w:pPr>
        <w:snapToGrid w:val="0"/>
        <w:spacing w:after="0"/>
        <w:ind w:left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мышления, инициативы, находчивости, активности при решении алгебраических  задач.</w:t>
      </w:r>
    </w:p>
    <w:p w:rsidR="00A66400" w:rsidRDefault="00A66400" w:rsidP="00A66400">
      <w:pPr>
        <w:jc w:val="center"/>
        <w:rPr>
          <w:rFonts w:ascii="Times New Roman" w:eastAsia="@Arial Unicode MS" w:hAnsi="Times New Roman" w:cs="Times New Roman"/>
          <w:sz w:val="24"/>
          <w:szCs w:val="24"/>
        </w:rPr>
      </w:pPr>
    </w:p>
    <w:p w:rsidR="00A66400" w:rsidRPr="00A66400" w:rsidRDefault="00A66400" w:rsidP="00A66400">
      <w:pPr>
        <w:jc w:val="center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A66400" w:rsidRPr="00A66400" w:rsidRDefault="00A66400" w:rsidP="00A66400">
      <w:r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Регулятивные УУД</w:t>
      </w:r>
    </w:p>
    <w:p w:rsidR="00A66400" w:rsidRDefault="00A66400" w:rsidP="00A66400"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 научится:</w:t>
      </w:r>
    </w:p>
    <w:p w:rsidR="00A66400" w:rsidRDefault="00A66400" w:rsidP="00A6640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и удерживать учебную задачу;</w:t>
      </w:r>
    </w:p>
    <w:p w:rsidR="00A66400" w:rsidRDefault="00A66400" w:rsidP="00A6640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выбирать действия в соответствии с поставленной задачей и условиями её реализации; </w:t>
      </w:r>
    </w:p>
    <w:p w:rsidR="00A66400" w:rsidRDefault="00A66400" w:rsidP="00A6640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планировать  пути  достижения  целей, осознанно  выбирать наиболее  эффективные  способы  решения  учебных  и  познавательных </w:t>
      </w:r>
    </w:p>
    <w:p w:rsidR="00A66400" w:rsidRDefault="00A66400" w:rsidP="00A66400">
      <w:pPr>
        <w:spacing w:after="0"/>
        <w:ind w:left="144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A66400" w:rsidRDefault="00A66400" w:rsidP="00A6640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предвидеть  уровень  усвоения  знаний,  его  временных  характеристик;</w:t>
      </w:r>
    </w:p>
    <w:p w:rsidR="00A66400" w:rsidRDefault="00A66400" w:rsidP="00A6640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A66400" w:rsidRDefault="00A66400" w:rsidP="00A6640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контроль по образцу и вносить необходимые коррективы;</w:t>
      </w:r>
    </w:p>
    <w:p w:rsidR="00A66400" w:rsidRDefault="00A66400" w:rsidP="00A6640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адекватно  оценивать  правильность  или  ошибочность  выполнения  учебной  задачи,  её  объективную  трудность  и  собственные </w:t>
      </w:r>
    </w:p>
    <w:p w:rsidR="00A66400" w:rsidRDefault="00A66400" w:rsidP="00A66400">
      <w:pPr>
        <w:spacing w:after="0"/>
        <w:ind w:left="144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возможности её решения;</w:t>
      </w:r>
    </w:p>
    <w:p w:rsidR="00A66400" w:rsidRDefault="00A66400" w:rsidP="00A6640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A66400" w:rsidRDefault="00A66400" w:rsidP="00A6640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66400" w:rsidRDefault="00A66400" w:rsidP="00A66400">
      <w:pPr>
        <w:spacing w:after="0"/>
        <w:ind w:left="720"/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A66400" w:rsidRDefault="00A66400" w:rsidP="00A6640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66400" w:rsidRDefault="00A66400" w:rsidP="00A6640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A66400" w:rsidRDefault="00A66400" w:rsidP="00A6640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предвидеть возможности получения конкретного результата при решении задач;</w:t>
      </w:r>
    </w:p>
    <w:p w:rsidR="00A66400" w:rsidRDefault="00A66400" w:rsidP="00A6640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осуществлять констатирующий и прогнозирующий контроль по результату и по способу действия;</w:t>
      </w:r>
    </w:p>
    <w:p w:rsidR="00A66400" w:rsidRDefault="00A66400" w:rsidP="00A6640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выделять и формулировать то, что усвоено и, что нужно усвоить, определять качество и уровень усвоения;</w:t>
      </w:r>
    </w:p>
    <w:p w:rsidR="00A66400" w:rsidRDefault="00A66400" w:rsidP="00A66400">
      <w:pPr>
        <w:widowControl w:val="0"/>
        <w:numPr>
          <w:ilvl w:val="0"/>
          <w:numId w:val="4"/>
        </w:numPr>
        <w:suppressAutoHyphens/>
        <w:snapToGrid w:val="0"/>
        <w:spacing w:after="0"/>
        <w:contextualSpacing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концентрировать волю для преодоления интеллектуальных затруднений и физических препятствий;</w:t>
      </w:r>
    </w:p>
    <w:p w:rsidR="00A66400" w:rsidRPr="00A66400" w:rsidRDefault="00A66400" w:rsidP="00A66400">
      <w:pPr>
        <w:widowControl w:val="0"/>
        <w:numPr>
          <w:ilvl w:val="0"/>
          <w:numId w:val="4"/>
        </w:numPr>
        <w:suppressAutoHyphens/>
        <w:snapToGrid w:val="0"/>
        <w:spacing w:after="0"/>
        <w:contextualSpacing/>
      </w:pPr>
    </w:p>
    <w:p w:rsidR="00A66400" w:rsidRDefault="00A66400" w:rsidP="00A66400">
      <w:r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Коммуникативные УУД</w:t>
      </w:r>
    </w:p>
    <w:p w:rsidR="00A66400" w:rsidRDefault="00A66400" w:rsidP="00A66400">
      <w:r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A66400" w:rsidRDefault="00A66400" w:rsidP="00A66400">
      <w:pPr>
        <w:widowControl w:val="0"/>
        <w:numPr>
          <w:ilvl w:val="0"/>
          <w:numId w:val="5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сверстниками: определять цели,  распределять </w:t>
      </w:r>
    </w:p>
    <w:p w:rsidR="00A66400" w:rsidRDefault="00A66400" w:rsidP="00A66400">
      <w:pPr>
        <w:spacing w:after="0"/>
        <w:ind w:left="1440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функции и роли участников; </w:t>
      </w:r>
    </w:p>
    <w:p w:rsidR="00A66400" w:rsidRDefault="00A66400" w:rsidP="00A66400">
      <w:pPr>
        <w:widowControl w:val="0"/>
        <w:numPr>
          <w:ilvl w:val="0"/>
          <w:numId w:val="5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взаимодействовать  и  находить общие  способы  работы;  работать  в  группе:  находить общее  решение  и  разрешать  конфликты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6400" w:rsidRDefault="00A66400" w:rsidP="00A66400">
      <w:pPr>
        <w:spacing w:after="0"/>
        <w:ind w:left="1440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основе согласования позиций и учёта интересов; слушать партнёра; формулировать, аргументировать и отстаивать своё мнение;</w:t>
      </w:r>
    </w:p>
    <w:p w:rsidR="00A66400" w:rsidRDefault="00A66400" w:rsidP="00A66400">
      <w:pPr>
        <w:widowControl w:val="0"/>
        <w:numPr>
          <w:ilvl w:val="0"/>
          <w:numId w:val="5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прогнозировать возникновение конфликтов при наличии разных точек зрения;</w:t>
      </w:r>
    </w:p>
    <w:p w:rsidR="00A66400" w:rsidRDefault="00A66400" w:rsidP="00A66400">
      <w:pPr>
        <w:widowControl w:val="0"/>
        <w:numPr>
          <w:ilvl w:val="0"/>
          <w:numId w:val="5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разрешать конфликты на основе учёта интересов и позиций всех участников;</w:t>
      </w:r>
    </w:p>
    <w:p w:rsidR="00A66400" w:rsidRDefault="00A66400" w:rsidP="00A66400">
      <w:pPr>
        <w:widowControl w:val="0"/>
        <w:numPr>
          <w:ilvl w:val="0"/>
          <w:numId w:val="5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координировать и принимать различные позиции во взаимодействии;</w:t>
      </w:r>
    </w:p>
    <w:p w:rsidR="00A66400" w:rsidRDefault="00A66400" w:rsidP="00A66400">
      <w:pPr>
        <w:widowControl w:val="0"/>
        <w:numPr>
          <w:ilvl w:val="0"/>
          <w:numId w:val="5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аргументировать свою позицию и координировать её с позициями партнёров в сотрудничестве при выработке общего решения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6400" w:rsidRPr="00A66400" w:rsidRDefault="00A66400" w:rsidP="00A66400">
      <w:pPr>
        <w:snapToGrid w:val="0"/>
        <w:spacing w:after="0"/>
        <w:ind w:left="720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совместной деятельности.</w:t>
      </w:r>
    </w:p>
    <w:p w:rsidR="00A66400" w:rsidRDefault="00A66400" w:rsidP="00A66400">
      <w:proofErr w:type="gramStart"/>
      <w:r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A66400" w:rsidRDefault="00A66400" w:rsidP="00A66400">
      <w:pPr>
        <w:widowControl w:val="0"/>
        <w:numPr>
          <w:ilvl w:val="0"/>
          <w:numId w:val="6"/>
        </w:numPr>
        <w:suppressAutoHyphens/>
        <w:snapToGrid w:val="0"/>
        <w:spacing w:after="0"/>
      </w:pPr>
      <w:proofErr w:type="gramStart"/>
      <w:r>
        <w:rPr>
          <w:rFonts w:ascii="Times New Roman" w:eastAsia="@Arial Unicode MS" w:hAnsi="Times New Roman" w:cs="Times New Roman"/>
          <w:i/>
          <w:sz w:val="24"/>
          <w:szCs w:val="24"/>
        </w:rPr>
        <w:t>действовать с учетом позиции другого и уметь  согласовывать свои действия;</w:t>
      </w:r>
      <w:proofErr w:type="gramEnd"/>
    </w:p>
    <w:p w:rsidR="00A66400" w:rsidRDefault="00A66400" w:rsidP="00A66400">
      <w:pPr>
        <w:widowControl w:val="0"/>
        <w:numPr>
          <w:ilvl w:val="0"/>
          <w:numId w:val="6"/>
        </w:numPr>
        <w:suppressAutoHyphens/>
        <w:snapToGrid w:val="0"/>
        <w:spacing w:after="0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@Arial Unicode MS" w:hAnsi="Times New Roman" w:cs="Times New Roman"/>
          <w:i/>
          <w:iCs/>
          <w:sz w:val="24"/>
          <w:szCs w:val="24"/>
        </w:rPr>
        <w:t>устанавливать и поддерживать необходимые контакты с  другими людьми, владея нормами и техникой общения.</w:t>
      </w:r>
    </w:p>
    <w:p w:rsidR="00A66400" w:rsidRPr="00A66400" w:rsidRDefault="00A66400" w:rsidP="00A66400">
      <w:pPr>
        <w:widowControl w:val="0"/>
        <w:numPr>
          <w:ilvl w:val="0"/>
          <w:numId w:val="6"/>
        </w:numPr>
        <w:suppressAutoHyphens/>
        <w:snapToGrid w:val="0"/>
        <w:spacing w:after="0"/>
      </w:pPr>
    </w:p>
    <w:p w:rsidR="00A66400" w:rsidRPr="00A66400" w:rsidRDefault="00A66400" w:rsidP="00A66400">
      <w:r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Познавательные УУД</w:t>
      </w:r>
    </w:p>
    <w:p w:rsidR="00A66400" w:rsidRDefault="00A66400" w:rsidP="00A66400">
      <w:r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A66400" w:rsidRDefault="00A66400" w:rsidP="00A66400">
      <w:pPr>
        <w:widowControl w:val="0"/>
        <w:numPr>
          <w:ilvl w:val="0"/>
          <w:numId w:val="8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самостоятельно выделять и формулировать познавательную цель;</w:t>
      </w:r>
    </w:p>
    <w:p w:rsidR="00A66400" w:rsidRDefault="00A66400" w:rsidP="00A66400">
      <w:pPr>
        <w:widowControl w:val="0"/>
        <w:numPr>
          <w:ilvl w:val="0"/>
          <w:numId w:val="8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использовать общие приёмы решения задач;</w:t>
      </w:r>
    </w:p>
    <w:p w:rsidR="00A66400" w:rsidRDefault="00A66400" w:rsidP="00A66400">
      <w:pPr>
        <w:widowControl w:val="0"/>
        <w:numPr>
          <w:ilvl w:val="0"/>
          <w:numId w:val="8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применять правила и пользоваться инструкциями и освоенными закономерностями;</w:t>
      </w:r>
    </w:p>
    <w:p w:rsidR="00A66400" w:rsidRDefault="00A66400" w:rsidP="00A66400">
      <w:pPr>
        <w:widowControl w:val="0"/>
        <w:numPr>
          <w:ilvl w:val="0"/>
          <w:numId w:val="8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осуществлять смысловое чтение;</w:t>
      </w:r>
    </w:p>
    <w:p w:rsidR="00A66400" w:rsidRDefault="00A66400" w:rsidP="00A66400">
      <w:pPr>
        <w:widowControl w:val="0"/>
        <w:numPr>
          <w:ilvl w:val="0"/>
          <w:numId w:val="8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создавать, применять и преобразовывать знаково-символические средства, модели и схемы для решения задач;</w:t>
      </w:r>
    </w:p>
    <w:p w:rsidR="00A66400" w:rsidRDefault="00A66400" w:rsidP="00A66400">
      <w:pPr>
        <w:widowControl w:val="0"/>
        <w:numPr>
          <w:ilvl w:val="0"/>
          <w:numId w:val="8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:rsidR="00A66400" w:rsidRDefault="00A66400" w:rsidP="00A66400">
      <w:pPr>
        <w:widowControl w:val="0"/>
        <w:numPr>
          <w:ilvl w:val="0"/>
          <w:numId w:val="8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понимать сущность алгоритмических предписаний и уметь действовать в соответствии с предложенным алгоритмом;</w:t>
      </w:r>
    </w:p>
    <w:p w:rsidR="00A66400" w:rsidRDefault="00A66400" w:rsidP="00A66400">
      <w:pPr>
        <w:widowControl w:val="0"/>
        <w:numPr>
          <w:ilvl w:val="0"/>
          <w:numId w:val="8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</w:t>
      </w:r>
    </w:p>
    <w:p w:rsidR="00A66400" w:rsidRDefault="00A66400" w:rsidP="00A66400">
      <w:pPr>
        <w:spacing w:after="0"/>
        <w:ind w:left="720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аргументации;</w:t>
      </w:r>
    </w:p>
    <w:p w:rsidR="00A66400" w:rsidRDefault="00A66400" w:rsidP="00A66400">
      <w:pPr>
        <w:widowControl w:val="0"/>
        <w:numPr>
          <w:ilvl w:val="0"/>
          <w:numId w:val="8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находить  в  различных  источниках  информацию,  необходимую  для  решения  математических  проблем,  и  представлять  её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6400" w:rsidRPr="00A66400" w:rsidRDefault="00A66400" w:rsidP="00A66400">
      <w:pPr>
        <w:tabs>
          <w:tab w:val="left" w:pos="1920"/>
        </w:tabs>
        <w:spacing w:after="0"/>
        <w:ind w:left="720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понятной форме; принимать решение в условиях неполной и избыточной, точной и вероятностной информации;</w:t>
      </w:r>
    </w:p>
    <w:p w:rsidR="00A66400" w:rsidRDefault="00A66400" w:rsidP="00A66400">
      <w:proofErr w:type="gramStart"/>
      <w:r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A66400" w:rsidRDefault="00A66400" w:rsidP="00A66400">
      <w:pPr>
        <w:widowControl w:val="0"/>
        <w:numPr>
          <w:ilvl w:val="0"/>
          <w:numId w:val="7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устанавливать причинно-следственные связи; строить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умозаключения (индуктивные, дедуктивные и по </w:t>
      </w:r>
      <w:r w:rsidRPr="00A664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аналогии) и выводы;</w:t>
      </w:r>
    </w:p>
    <w:p w:rsidR="00A66400" w:rsidRDefault="00A66400" w:rsidP="00A66400">
      <w:pPr>
        <w:widowControl w:val="0"/>
        <w:numPr>
          <w:ilvl w:val="0"/>
          <w:numId w:val="7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формировать  учебную  и 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общепользовательскую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компетентности  в  области  использования  информационно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-к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оммуникационных </w:t>
      </w:r>
      <w:r w:rsidRPr="00A664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технологий (</w:t>
      </w:r>
      <w:proofErr w:type="spellStart"/>
      <w:r w:rsidRPr="00A664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ИКТ-компетентности</w:t>
      </w:r>
      <w:proofErr w:type="spellEnd"/>
      <w:r w:rsidRPr="00A664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);</w:t>
      </w:r>
    </w:p>
    <w:p w:rsidR="00A66400" w:rsidRDefault="00A66400" w:rsidP="00A66400">
      <w:pPr>
        <w:widowControl w:val="0"/>
        <w:numPr>
          <w:ilvl w:val="0"/>
          <w:numId w:val="7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видеть алгебраическую  задачу в других дисциплинах, в окружающей жизни;</w:t>
      </w:r>
    </w:p>
    <w:p w:rsidR="00A66400" w:rsidRDefault="00A66400" w:rsidP="00A66400">
      <w:pPr>
        <w:widowControl w:val="0"/>
        <w:numPr>
          <w:ilvl w:val="0"/>
          <w:numId w:val="7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выдвигать гипотезы при решении учебных задач и понимать необходимость их проверки; </w:t>
      </w:r>
    </w:p>
    <w:p w:rsidR="00A66400" w:rsidRDefault="00A66400" w:rsidP="00A66400">
      <w:pPr>
        <w:widowControl w:val="0"/>
        <w:numPr>
          <w:ilvl w:val="0"/>
          <w:numId w:val="7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планировать и осуществлять деятельность, направленную на решение задач исследовательского характера;</w:t>
      </w:r>
    </w:p>
    <w:p w:rsidR="00A66400" w:rsidRDefault="00A66400" w:rsidP="00A66400">
      <w:pPr>
        <w:widowControl w:val="0"/>
        <w:numPr>
          <w:ilvl w:val="0"/>
          <w:numId w:val="7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выбирать наиболее рациональные и эффективные способы решения задач;</w:t>
      </w:r>
    </w:p>
    <w:p w:rsidR="00A66400" w:rsidRDefault="00A66400" w:rsidP="00A66400">
      <w:pPr>
        <w:widowControl w:val="0"/>
        <w:numPr>
          <w:ilvl w:val="0"/>
          <w:numId w:val="7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интерпретировать информации (структурировать, переводить сплошной текст в таблицу, презентовать полученную информацию, в </w:t>
      </w:r>
      <w:r w:rsidRPr="00A664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том числе с помощью ИКТ);</w:t>
      </w:r>
    </w:p>
    <w:p w:rsidR="00A66400" w:rsidRDefault="00A66400" w:rsidP="00A66400">
      <w:pPr>
        <w:widowControl w:val="0"/>
        <w:numPr>
          <w:ilvl w:val="0"/>
          <w:numId w:val="7"/>
        </w:numPr>
        <w:tabs>
          <w:tab w:val="left" w:pos="1920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оценивать информацию (критическая оценка, оценка достоверности);</w:t>
      </w:r>
    </w:p>
    <w:p w:rsidR="00A66400" w:rsidRDefault="00A66400" w:rsidP="00A66400">
      <w:pPr>
        <w:widowControl w:val="0"/>
        <w:numPr>
          <w:ilvl w:val="0"/>
          <w:numId w:val="7"/>
        </w:numPr>
        <w:tabs>
          <w:tab w:val="left" w:pos="1920"/>
        </w:tabs>
        <w:suppressAutoHyphens/>
        <w:snapToGrid w:val="0"/>
        <w:spacing w:after="0"/>
        <w:contextualSpacing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устанавливать причинно-следственные связи, выстраивать рассуждения, обобщения;</w:t>
      </w:r>
    </w:p>
    <w:p w:rsidR="00A66400" w:rsidRDefault="00A66400" w:rsidP="00A66400">
      <w:pPr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</w:p>
    <w:p w:rsidR="004324C3" w:rsidRDefault="004324C3" w:rsidP="00A66400">
      <w:pPr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</w:p>
    <w:p w:rsidR="00A66400" w:rsidRDefault="00A66400" w:rsidP="00A66400">
      <w:pPr>
        <w:spacing w:before="120" w:after="120"/>
        <w:ind w:left="567"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 результаты</w:t>
      </w:r>
    </w:p>
    <w:p w:rsidR="00A66400" w:rsidRDefault="00A66400" w:rsidP="00A66400">
      <w:pPr>
        <w:spacing w:before="120" w:after="120"/>
        <w:ind w:left="567" w:firstLine="709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«Арифметика»</w:t>
      </w:r>
    </w:p>
    <w:p w:rsidR="00A66400" w:rsidRDefault="00A66400" w:rsidP="00A66400">
      <w:pPr>
        <w:jc w:val="both"/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Рациональные числа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A66400" w:rsidRDefault="00A66400" w:rsidP="00A66400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A66400" w:rsidRDefault="00A66400" w:rsidP="00A66400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A66400" w:rsidRDefault="00A66400" w:rsidP="00A66400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</w:r>
    </w:p>
    <w:p w:rsidR="00A66400" w:rsidRDefault="00A66400" w:rsidP="00A66400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понятия, связанные с делимостью натуральных чисел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A66400" w:rsidRDefault="00A66400" w:rsidP="00A66400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A66400" w:rsidRDefault="00A66400" w:rsidP="00A66400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A66400" w:rsidRDefault="00A66400" w:rsidP="00A66400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66400" w:rsidRDefault="00A66400" w:rsidP="00A66400">
      <w:pPr>
        <w:jc w:val="both"/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Действительные числа</w:t>
      </w:r>
    </w:p>
    <w:p w:rsidR="00A66400" w:rsidRDefault="00A66400" w:rsidP="00A66400">
      <w:p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66400" w:rsidRDefault="00A66400" w:rsidP="00A66400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использовать начальные представления о множестве действительных чисел;</w:t>
      </w:r>
    </w:p>
    <w:p w:rsidR="00A66400" w:rsidRDefault="00A66400" w:rsidP="00A66400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владеть понятием квадратного корня, применять его в вычислениях;</w:t>
      </w:r>
    </w:p>
    <w:p w:rsidR="00A66400" w:rsidRDefault="00A66400" w:rsidP="00A66400">
      <w:p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A66400" w:rsidRDefault="00A66400" w:rsidP="00A66400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A66400" w:rsidRDefault="00A66400" w:rsidP="00A66400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A66400" w:rsidRDefault="00A66400" w:rsidP="00A66400">
      <w:pPr>
        <w:widowControl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A66400" w:rsidRDefault="00A66400" w:rsidP="00A66400">
      <w:pPr>
        <w:jc w:val="both"/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Измерения, приближения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оценки</w:t>
      </w:r>
    </w:p>
    <w:p w:rsidR="00A66400" w:rsidRDefault="00A66400" w:rsidP="00A66400">
      <w:p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66400" w:rsidRDefault="00A66400" w:rsidP="00A66400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A66400" w:rsidRDefault="00A66400" w:rsidP="00A66400">
      <w:p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A66400" w:rsidRDefault="00A66400" w:rsidP="00A66400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A66400" w:rsidRDefault="00A66400" w:rsidP="00A66400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понять, что погрешность результата вычисления должна быть соизмерима с погрешностью исходных данных.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Алгебраические выражения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оперировать понятиями "квадратный корень", применять его в вычислениях;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выполнять преобразование выражений, содержащих степени с целыми показателями и квадратные корни;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выполнять разложение многочленов на множители;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применять преобразования выражений для решения различных задач из математики, смежных предметов, из реальной практики.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применять тождественные преобразования для решения задач из различных разделов курса.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Уравнения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научиться: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проводить простейшие исследования уравнений и систем уравнений, в том числе с применением графических представлений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устанавливать, имеет ли уравнение или система уравнений решения, если имеет, то сколько и пр.)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использовать широкий спектр специальных приемов решения уравнений и систем уравнений; уверенно применять аппарат уравнений и неравен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ств дл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я решения разнообразных задач из математики, смежных предметов, реальной практики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Неравенства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научиться: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понимать терминологию и символику, связанные с отношением неравенства, свойства числовых неравенств;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освоить разнообразные приёмы доказательства неравенств; 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применять графические представления для исследования неравенств, систем неравенств, содержащих буквенные коэффициенты. 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применять аппарат неравенства для решения разнообразных математических задач, задач из смежных предметов и практики.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«Функции»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Числовые множества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A66400" w:rsidRDefault="00A66400" w:rsidP="00A664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понимать терминологию и символику, связанные с понятием множества, выполнять операции над множествами;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использовать начальные представления о множестве действительных чисел.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развивать представление о множествах;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развивать и углубить знания о десятичной записи действительных чисел (периодические и непериодические дроби).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Числовые функции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понимать и использовать функциональные понятия, язык (термины, символические обозначения);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«Числовые последовательности»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Арифметические и геометрические прогрессии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понимать и использовать язык последовательностей (термины, символические обозначения);</w:t>
      </w:r>
    </w:p>
    <w:p w:rsidR="00A66400" w:rsidRDefault="00A66400" w:rsidP="00A66400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решать комбинированные задачи с применением формул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-го члена и суммы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первых членов арифметической и геометрической прогрессий, применяя при этом аппарат уравнений и неравенств;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 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«Вероятность и статистика»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Описательная статистика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использовать простейшие способы представления и анализа статистических данных.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научиться приводить содержательные примеры использования для описания данных.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Случайные события и вероятность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-находить относительную частоту и вероятность случайного события.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Комбинаторика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-решать комбинаторные задачи на нахождение числа объектов или комбинаций.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-научиться некоторым специальным приёмам решения комбинаторных задач.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Элементы прикладной математики</w:t>
      </w:r>
    </w:p>
    <w:p w:rsidR="00A66400" w:rsidRDefault="00A66400" w:rsidP="00A6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использовать в ходе решения задач элементарные представления, связанные с приближёнными значениями величин.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A66400" w:rsidRPr="00A66400" w:rsidRDefault="00A66400" w:rsidP="00A664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понять, что погрешность результата вычислений должна быть соизмерима с погрешностью исходных данных.</w:t>
      </w:r>
    </w:p>
    <w:p w:rsidR="00DA7CE1" w:rsidRDefault="00DA7CE1"/>
    <w:p w:rsidR="00414A6C" w:rsidRDefault="004324C3" w:rsidP="00414A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A66400" w:rsidRPr="00A66400">
        <w:rPr>
          <w:rFonts w:ascii="Times New Roman" w:hAnsi="Times New Roman" w:cs="Times New Roman"/>
          <w:b/>
          <w:sz w:val="32"/>
          <w:szCs w:val="32"/>
        </w:rPr>
        <w:t>. СОДЕРЖАНИЕ УЧЕБНОГО ПРЕДМЕТА.</w:t>
      </w:r>
    </w:p>
    <w:p w:rsidR="00414A6C" w:rsidRPr="00414A6C" w:rsidRDefault="00414A6C" w:rsidP="00414A6C">
      <w:pPr>
        <w:rPr>
          <w:rFonts w:ascii="Times New Roman" w:hAnsi="Times New Roman" w:cs="Times New Roman"/>
          <w:b/>
          <w:sz w:val="24"/>
          <w:szCs w:val="24"/>
        </w:rPr>
      </w:pPr>
      <w:r w:rsidRPr="00414A6C">
        <w:rPr>
          <w:rFonts w:ascii="Times New Roman" w:hAnsi="Times New Roman" w:cs="Times New Roman"/>
          <w:b/>
          <w:sz w:val="24"/>
          <w:szCs w:val="24"/>
        </w:rPr>
        <w:t xml:space="preserve">            1.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</w:t>
      </w:r>
      <w:r w:rsidR="004A3CEB">
        <w:rPr>
          <w:rFonts w:ascii="Times New Roman" w:hAnsi="Times New Roman" w:cs="Times New Roman"/>
          <w:b/>
          <w:sz w:val="24"/>
          <w:szCs w:val="24"/>
        </w:rPr>
        <w:t>рение курса алгебры 7-8 классов. Вводный контроль.</w:t>
      </w:r>
      <w:r>
        <w:rPr>
          <w:rFonts w:ascii="Times New Roman" w:hAnsi="Times New Roman" w:cs="Times New Roman"/>
          <w:b/>
          <w:sz w:val="24"/>
          <w:szCs w:val="24"/>
        </w:rPr>
        <w:t>(3ч).</w:t>
      </w:r>
    </w:p>
    <w:p w:rsidR="00414A6C" w:rsidRPr="00414A6C" w:rsidRDefault="00414A6C" w:rsidP="00414A6C">
      <w:pPr>
        <w:rPr>
          <w:rFonts w:ascii="Times New Roman" w:hAnsi="Times New Roman" w:cs="Times New Roman"/>
          <w:sz w:val="24"/>
          <w:szCs w:val="24"/>
        </w:rPr>
      </w:pPr>
      <w:r w:rsidRPr="00414A6C">
        <w:rPr>
          <w:rFonts w:ascii="Times New Roman" w:hAnsi="Times New Roman" w:cs="Times New Roman"/>
          <w:sz w:val="24"/>
          <w:szCs w:val="24"/>
        </w:rPr>
        <w:t>Числа и вычисления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4A6C">
        <w:rPr>
          <w:rFonts w:ascii="Times New Roman" w:hAnsi="Times New Roman" w:cs="Times New Roman"/>
          <w:sz w:val="24"/>
          <w:szCs w:val="24"/>
        </w:rPr>
        <w:t>Выражения и преобразования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4A6C">
        <w:rPr>
          <w:rFonts w:ascii="Times New Roman" w:hAnsi="Times New Roman" w:cs="Times New Roman"/>
          <w:sz w:val="24"/>
          <w:szCs w:val="24"/>
        </w:rPr>
        <w:t>Уравнения и неравенства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4A6C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4A6C">
        <w:rPr>
          <w:rFonts w:ascii="Times New Roman" w:hAnsi="Times New Roman" w:cs="Times New Roman"/>
          <w:sz w:val="24"/>
          <w:szCs w:val="24"/>
        </w:rPr>
        <w:t>Действия с обыкновенными и десятичными дробями.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A6C">
        <w:rPr>
          <w:rFonts w:ascii="Times New Roman" w:hAnsi="Times New Roman" w:cs="Times New Roman"/>
          <w:sz w:val="24"/>
          <w:szCs w:val="24"/>
        </w:rPr>
        <w:t>Формулы сокращенного умножения.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A6C">
        <w:rPr>
          <w:rFonts w:ascii="Times New Roman" w:hAnsi="Times New Roman" w:cs="Times New Roman"/>
          <w:sz w:val="24"/>
          <w:szCs w:val="24"/>
        </w:rPr>
        <w:t>Тождественные преобразования алгебраических выражений.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A6C">
        <w:rPr>
          <w:rFonts w:ascii="Times New Roman" w:hAnsi="Times New Roman" w:cs="Times New Roman"/>
          <w:sz w:val="24"/>
          <w:szCs w:val="24"/>
        </w:rPr>
        <w:t>Степень с натуральным показателем. Линейные уравнения и неравенства с одной переменной.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A6C">
        <w:rPr>
          <w:rFonts w:ascii="Times New Roman" w:hAnsi="Times New Roman" w:cs="Times New Roman"/>
          <w:sz w:val="24"/>
          <w:szCs w:val="24"/>
        </w:rPr>
        <w:t xml:space="preserve">Квадратные уравнения. </w:t>
      </w:r>
    </w:p>
    <w:p w:rsidR="00A66400" w:rsidRPr="00A66400" w:rsidRDefault="004A3CEB" w:rsidP="00A66400">
      <w:pPr>
        <w:widowControl w:val="0"/>
        <w:suppressAutoHyphens/>
        <w:spacing w:after="120"/>
        <w:ind w:firstLine="720"/>
        <w:jc w:val="both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1. Квадратичная функция (23</w:t>
      </w:r>
      <w:r w:rsidR="00A66400" w:rsidRPr="00A6640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ч)</w:t>
      </w:r>
      <w:r w:rsidR="00414A6C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Функция. Свойства функций. Квадратный трехчлен. Разло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жение квадратного трехчлена на множители. Функция </w:t>
      </w:r>
      <w:r w:rsidRPr="00A6640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у 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= ах</w:t>
      </w:r>
      <w:proofErr w:type="gram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</w:t>
      </w:r>
      <w:proofErr w:type="gram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 + </w:t>
      </w:r>
      <w:proofErr w:type="spell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bх</w:t>
      </w:r>
      <w:proofErr w:type="spell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+ с, ее свойства и график. Степенная функция.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О с </w:t>
      </w:r>
      <w:proofErr w:type="spell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н</w:t>
      </w:r>
      <w:proofErr w:type="spell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о в </w:t>
      </w:r>
      <w:proofErr w:type="spell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н</w:t>
      </w:r>
      <w:proofErr w:type="spell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а я </w:t>
      </w:r>
      <w:proofErr w:type="spell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ц</w:t>
      </w:r>
      <w:proofErr w:type="spell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е </w:t>
      </w:r>
      <w:proofErr w:type="gram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л </w:t>
      </w:r>
      <w:proofErr w:type="spell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ь</w:t>
      </w:r>
      <w:proofErr w:type="spellEnd"/>
      <w:proofErr w:type="gram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 — расширить сведения о свойствах функ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ций, ознакомить учащихся со свойствами и графиком квадратич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ной функции.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начале темы систематизируются сведения о функциях. По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вторяются основные понятия: функция, аргумент, область опре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деления функции, график. Даются понятия о возрастании и убы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 xml:space="preserve">вании функции, промежутках </w:t>
      </w:r>
      <w:proofErr w:type="spell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знакопостоянства</w:t>
      </w:r>
      <w:proofErr w:type="spell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. Тем самым создается база для усвоения свой</w:t>
      </w:r>
      <w:proofErr w:type="gram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ств кв</w:t>
      </w:r>
      <w:proofErr w:type="gram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Подготовительным шагом к изучению свой</w:t>
      </w:r>
      <w:proofErr w:type="gram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ств кв</w:t>
      </w:r>
      <w:proofErr w:type="gram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ратного трехчлена, разложении квадратного трехчлена на мно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жители.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Изучение квадратичной функции начинается с рассмотрения функции </w:t>
      </w:r>
      <w:r w:rsidRPr="00A6640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у 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= ах</w:t>
      </w:r>
      <w:proofErr w:type="gram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</w:t>
      </w:r>
      <w:proofErr w:type="gram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 ее свойств и особенностей графика, а также других частных видов квадратичной функции — функций </w:t>
      </w:r>
      <w:r w:rsidRPr="00A6640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у 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= ах2 + </w:t>
      </w:r>
      <w:proofErr w:type="spell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b</w:t>
      </w:r>
      <w:proofErr w:type="spell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 , </w:t>
      </w:r>
      <w:r w:rsidRPr="00A6640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у 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= а (</w:t>
      </w:r>
      <w:proofErr w:type="spell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х</w:t>
      </w:r>
      <w:proofErr w:type="spell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- т)2. Эти сведения используются при изуче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нии свой</w:t>
      </w:r>
      <w:proofErr w:type="gram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ств кв</w:t>
      </w:r>
      <w:proofErr w:type="gram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адратичной функции общего вида. Важно, чтобы учащиеся поняли, что график функции </w:t>
      </w:r>
      <w:r w:rsidRPr="00A6640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у 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= ах</w:t>
      </w:r>
      <w:proofErr w:type="gram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</w:t>
      </w:r>
      <w:proofErr w:type="gram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 + </w:t>
      </w:r>
      <w:proofErr w:type="spell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bх</w:t>
      </w:r>
      <w:proofErr w:type="spell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+ с может быть получен из графика функции у = ах2 с помощью двух па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раллельных переносов. Приемы построения графика функции у = ах</w:t>
      </w:r>
      <w:proofErr w:type="gram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</w:t>
      </w:r>
      <w:proofErr w:type="gram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 + </w:t>
      </w:r>
      <w:proofErr w:type="spell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bх</w:t>
      </w:r>
      <w:proofErr w:type="spell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+ с отрабатываются на конкретных примерах. При этом особое внимание следует уделить формированию у учащих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ся умения указывать координаты вершины параболы, ее ось сим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метрии, направление ветвей параболы.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При изучении этой темы дальнейшее развитие получает умение находить по графику промежутки возрастания и убывания функ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ции, а также промежутки, в которых функция сохраняет знак.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Учащиеся знакомятся со свойствами степенной функции у = </w:t>
      </w:r>
      <w:proofErr w:type="spell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х</w:t>
      </w:r>
      <w:proofErr w:type="gram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n</w:t>
      </w:r>
      <w:proofErr w:type="spellEnd"/>
      <w:proofErr w:type="gram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 при четном и нечетном натуральном показателе п. Вводит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ся понятие корня </w:t>
      </w:r>
      <w:proofErr w:type="spell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п-ой</w:t>
      </w:r>
      <w:proofErr w:type="spell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 степени. Учащиеся должны понимать смысл записей вида √-27, √81.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A66400" w:rsidRPr="00A66400" w:rsidRDefault="00A66400" w:rsidP="00A66400">
      <w:pPr>
        <w:widowControl w:val="0"/>
        <w:suppressAutoHyphens/>
        <w:spacing w:after="120"/>
        <w:ind w:firstLine="720"/>
        <w:jc w:val="both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2.Уравнения и неравенства с одной переменной. (14ч)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Основная цель — систематизировать и обобщить сведе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ния о решении целых и дробных рациональных уравнений с од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ной переменной, сформировать умение решать неравенства вида ах2 + </w:t>
      </w:r>
      <w:proofErr w:type="spell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bх</w:t>
      </w:r>
      <w:proofErr w:type="spell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+ с</w:t>
      </w:r>
      <w:proofErr w:type="gram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&gt; О</w:t>
      </w:r>
      <w:proofErr w:type="gram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или ах2 + </w:t>
      </w:r>
      <w:proofErr w:type="spell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bх</w:t>
      </w:r>
      <w:proofErr w:type="spell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+ с &lt; О, где а ≠ 0.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лого рационального уравнения и его степени. Учащиеся знако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других видов уравнений.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Расширяются сведения о решении дробных рациональных уравнений. Учащиеся знакомятся с некоторыми специальными приёмами решения таких уравнений.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Формирование умений решать неравенства вида ах2 + </w:t>
      </w:r>
      <w:proofErr w:type="spell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bх</w:t>
      </w:r>
      <w:proofErr w:type="spell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+ </w:t>
      </w:r>
      <w:proofErr w:type="spell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c</w:t>
      </w:r>
      <w:proofErr w:type="spell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 &gt; 0 или ах2 + </w:t>
      </w:r>
      <w:proofErr w:type="spell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bх</w:t>
      </w:r>
      <w:proofErr w:type="spell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+ с &lt; 0, где а ≠ 0, осуществляется с опорой на введения о графике квадратичной функции (направление ветвей параболы, ее расположение относительно оси</w:t>
      </w:r>
      <w:proofErr w:type="gram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 О</w:t>
      </w:r>
      <w:proofErr w:type="gram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х).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Учащиеся знакомятся с методом интервалов, с помощью которого решаются несложные рациональные неравенства.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3.Уравнения и неравенства с двумя переменными (17ч)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br/>
        <w:t>Основная цель: выработать умение решать простейшие системы, содержащие уравнение второй степени с двумя перемен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ное и текстовые задачи с помощью составления таких систем.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учащимся способ подстановки находит здесь дальнейшее применение и позволяет сводить решение таких систем к реше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нию квадратного уравнения.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чиваться простейшими примерами.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Привлечение известных учащимся графиков позволяет при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вести примеры графического решения систем уравнений. С помо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щью графических представлений можно наглядно показать уча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Разработанный математический аппарат позволяет сущест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венно расширить класс содержательных текстовых задач, решае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мых с помощью систем уравнений.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Изучение темы завершается введением понятий неравенства с двумя переменными и системы неравен</w:t>
      </w:r>
      <w:proofErr w:type="gram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ств с дв</w:t>
      </w:r>
      <w:proofErr w:type="gram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умя переменными. Сведения о графиках уравнений с двумя переменными использу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ются при иллюстрации множеств решений некоторых простей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ших неравен</w:t>
      </w:r>
      <w:proofErr w:type="gram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ств с дв</w:t>
      </w:r>
      <w:proofErr w:type="gram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умя переменными и их систем.</w:t>
      </w:r>
    </w:p>
    <w:p w:rsidR="00A66400" w:rsidRPr="00A66400" w:rsidRDefault="004A3CEB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4. Прогрессии (13</w:t>
      </w:r>
      <w:r w:rsidR="00A66400" w:rsidRPr="00A6640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ч)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Арифметическая и геометрическая прогрессии. Формулы </w:t>
      </w:r>
      <w:proofErr w:type="spell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п-го</w:t>
      </w:r>
      <w:proofErr w:type="spell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члена и суммы первых </w:t>
      </w:r>
      <w:proofErr w:type="spellStart"/>
      <w:proofErr w:type="gram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</w:t>
      </w:r>
      <w:proofErr w:type="spellEnd"/>
      <w:proofErr w:type="gram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 членов прогрессии. Бесконечно убываю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щая геометрическая прогрессия.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Основная цель — дать понятия об арифметической и гео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метрической прогрессиях как числовых последовательностях осо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бого вида.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 изучении темы вводится понятие последовательности, разъясняется смысл термина «</w:t>
      </w:r>
      <w:proofErr w:type="spell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n-й</w:t>
      </w:r>
      <w:proofErr w:type="spell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член последовательности», вы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Работа с формулами n-го члена и суммы первых </w:t>
      </w:r>
      <w:proofErr w:type="spellStart"/>
      <w:proofErr w:type="gramStart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</w:t>
      </w:r>
      <w:proofErr w:type="spellEnd"/>
      <w:proofErr w:type="gramEnd"/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 членов про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грессий, помимо своего основного назначения, позволяет неодно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кратно возвращаться к вычислениям, тождественным преобразо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ваниям, решению уравнений, неравенств, систем.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Рассматриваются характеристические свойства арифметиче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ской и геометрической прогрессий, что позволяет расширить круг предлагаемых задач.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5.Элементы комбинаторики и теории вероятностей (13ч)</w:t>
      </w:r>
      <w:r w:rsidR="004A3CEB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.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br/>
        <w:t>Комбинаторное правило умножения. Перестановки, размеще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ния, сочетания. Относительная частота и вероятность случайного события.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Основная цель — ознакомить учащихся с понятиями пе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рестановки, размещения, сочетания и соответствующими форму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лами для подсчета их числа; ввести понятия относительной час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тоты и вероятности случайного события.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Изучение темы начинается с решения задач, в которых требу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торое используется в дальнейшем при выводе формул для подсче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та числа перестановок, размещений и сочетаний.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 изучении данного материала необходимо обратить внима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ние учащихся на различие понятий «размещение» и «сочета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ние», сформировать у них умение определять, о каком виде ком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бинаций идет речь в задаче.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данной теме учащиеся знакомятся с начальными сведения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ми из теории вероятностей. Вводятся понятия «случайное собы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тие», «относительная частота», «вероятность случайного собы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ности можно применять только к таким моделям реальных собы</w:t>
      </w: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softHyphen/>
        <w:t>тий, в которых все исходы являются равновозможными.</w:t>
      </w:r>
    </w:p>
    <w:p w:rsidR="00A66400" w:rsidRPr="00A66400" w:rsidRDefault="004A3CEB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6. Повторение. Итоговый контроль (13</w:t>
      </w:r>
      <w:r w:rsidR="00A66400" w:rsidRPr="00A6640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ч)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.</w:t>
      </w:r>
    </w:p>
    <w:p w:rsidR="00A66400" w:rsidRPr="00A66400" w:rsidRDefault="00A66400" w:rsidP="00A66400">
      <w:pPr>
        <w:suppressAutoHyphens/>
        <w:spacing w:after="120" w:line="240" w:lineRule="auto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A6640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Закрепление знаний, умений и навыков, полученных на уроках по данным темам (курс алгебры 9 класса)</w:t>
      </w:r>
    </w:p>
    <w:p w:rsidR="00A66400" w:rsidRPr="00A66400" w:rsidRDefault="00A66400" w:rsidP="00A66400">
      <w:pPr>
        <w:widowControl w:val="0"/>
        <w:suppressAutoHyphens/>
        <w:spacing w:after="0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A66400" w:rsidRPr="00A66400" w:rsidRDefault="00A66400" w:rsidP="00A66400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A66400" w:rsidRPr="00A66400" w:rsidRDefault="00A66400" w:rsidP="00A66400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A66400" w:rsidRDefault="00A66400" w:rsidP="00A66400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357349" w:rsidRDefault="00357349" w:rsidP="00A66400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357349" w:rsidRDefault="00357349" w:rsidP="00A66400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357349" w:rsidRDefault="00357349" w:rsidP="00A66400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357349" w:rsidRDefault="00357349" w:rsidP="00A66400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357349" w:rsidRDefault="00357349" w:rsidP="00A66400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357349" w:rsidRDefault="00357349" w:rsidP="00A66400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357349" w:rsidRDefault="00357349" w:rsidP="00A66400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357349" w:rsidRDefault="00357349" w:rsidP="00A66400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357349" w:rsidRDefault="00357349" w:rsidP="00A66400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357349" w:rsidRDefault="00357349" w:rsidP="00A66400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357349" w:rsidRDefault="00357349" w:rsidP="00A66400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357349" w:rsidRPr="00A66400" w:rsidRDefault="00357349" w:rsidP="00394525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A66400" w:rsidRPr="00A66400" w:rsidRDefault="00A66400" w:rsidP="00A66400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A66400" w:rsidRPr="00A66400" w:rsidRDefault="004324C3" w:rsidP="00A66400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4</w:t>
      </w:r>
      <w:r w:rsidR="00A66400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. ТЕМАТИЧЕСКОЕ ПЛАНИРОВАНИЕ.</w:t>
      </w:r>
    </w:p>
    <w:p w:rsidR="00A66400" w:rsidRPr="00A66400" w:rsidRDefault="00A66400" w:rsidP="00A66400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9741" w:type="dxa"/>
        <w:tblInd w:w="-135" w:type="dxa"/>
        <w:tblLayout w:type="fixed"/>
        <w:tblLook w:val="0000"/>
      </w:tblPr>
      <w:tblGrid>
        <w:gridCol w:w="574"/>
        <w:gridCol w:w="4772"/>
        <w:gridCol w:w="2410"/>
        <w:gridCol w:w="1985"/>
      </w:tblGrid>
      <w:tr w:rsidR="00A66400" w:rsidTr="00A66400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400" w:rsidRDefault="00A66400" w:rsidP="00DA7CE1">
            <w:pPr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400" w:rsidRDefault="00A66400" w:rsidP="00DA7CE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раздела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400" w:rsidRDefault="00A66400" w:rsidP="00DA7CE1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400" w:rsidRDefault="00A66400" w:rsidP="00DA7CE1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</w:tr>
      <w:tr w:rsidR="00AF6B67" w:rsidTr="00A66400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7" w:rsidRDefault="00AF6B67" w:rsidP="00DA7CE1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7" w:rsidRDefault="00AF6B67" w:rsidP="00DA7C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алгебры 8 класса. Входной контроль.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7" w:rsidRDefault="00AF6B67" w:rsidP="00AF6B6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B67" w:rsidRDefault="00AF6B67" w:rsidP="00AF6B6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F6B67" w:rsidTr="00A66400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7" w:rsidRDefault="00AF6B67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7" w:rsidRDefault="00AF6B67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7" w:rsidRDefault="00AF6B67" w:rsidP="00AF6B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B67" w:rsidRDefault="00AF6B67" w:rsidP="00AF6B6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F6B67" w:rsidTr="00A66400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7" w:rsidRDefault="00AF6B67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7" w:rsidRDefault="00AF6B67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7" w:rsidRDefault="00AF6B67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B67" w:rsidRDefault="00AF6B67" w:rsidP="00AF6B6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F6B67" w:rsidTr="00A66400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7" w:rsidRDefault="00AF6B67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7" w:rsidRDefault="00AF6B67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7" w:rsidRDefault="00AF6B67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B67" w:rsidRDefault="00AF6B67" w:rsidP="00DA7CE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F6B67" w:rsidTr="00A66400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7" w:rsidRDefault="00AF6B67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7" w:rsidRDefault="00AF6B67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7" w:rsidRDefault="00AF6B67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B67" w:rsidRDefault="00AF6B67" w:rsidP="00DA7CE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F6B67" w:rsidTr="00A66400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7" w:rsidRDefault="00AF6B67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7" w:rsidRDefault="00AF6B67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7" w:rsidRDefault="00AF6B67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B67" w:rsidRDefault="00AF6B67" w:rsidP="00DA7CE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F6B67" w:rsidTr="00A66400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7" w:rsidRDefault="00AF6B67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7" w:rsidRDefault="00AF6B67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7" w:rsidRDefault="004A3CEB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B67" w:rsidRDefault="004A3CEB" w:rsidP="00DA7CE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6400" w:rsidTr="00A66400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400" w:rsidRDefault="00A66400" w:rsidP="00DA7C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400" w:rsidRDefault="00A66400" w:rsidP="00DA7CE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400" w:rsidRDefault="004A3CEB" w:rsidP="00DA7CE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400" w:rsidRDefault="00A66400" w:rsidP="00DA7CE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A66400" w:rsidRDefault="00A66400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303" w:rsidRDefault="00683303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303" w:rsidRDefault="00683303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303" w:rsidRDefault="00683303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303" w:rsidRDefault="00683303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303" w:rsidRDefault="00683303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303" w:rsidRDefault="00683303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303" w:rsidRDefault="00683303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303" w:rsidRDefault="00683303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303" w:rsidRDefault="00683303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303" w:rsidRDefault="00683303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303" w:rsidRDefault="00683303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303" w:rsidRDefault="00683303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B67" w:rsidRDefault="004324C3" w:rsidP="00AF6B67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lastRenderedPageBreak/>
        <w:t>5</w:t>
      </w:r>
      <w:r w:rsidR="00AF6B67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. КАЛЕНДАРНО - ТЕМАТИЧЕСКОЕ ПЛАНИРОВАНИЕ.</w:t>
      </w:r>
    </w:p>
    <w:p w:rsidR="00AF6B67" w:rsidRPr="00AF6B67" w:rsidRDefault="00AF6B67" w:rsidP="00AF6B67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</w:p>
    <w:tbl>
      <w:tblPr>
        <w:tblW w:w="9867" w:type="dxa"/>
        <w:tblInd w:w="-120" w:type="dxa"/>
        <w:tblLook w:val="0000"/>
      </w:tblPr>
      <w:tblGrid>
        <w:gridCol w:w="753"/>
        <w:gridCol w:w="1176"/>
        <w:gridCol w:w="6379"/>
        <w:gridCol w:w="1559"/>
      </w:tblGrid>
      <w:tr w:rsidR="00D14C64" w:rsidTr="00D14C64">
        <w:trPr>
          <w:trHeight w:val="47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4C64" w:rsidRDefault="00D14C64" w:rsidP="00DA7CE1">
            <w:pPr>
              <w:pStyle w:val="a4"/>
              <w:snapToGrid w:val="0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C64" w:rsidRDefault="00D14C64" w:rsidP="00DA7CE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4C64" w:rsidRDefault="00D14C64" w:rsidP="00DA7CE1">
            <w:pPr>
              <w:pStyle w:val="a4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64" w:rsidRDefault="00D14C64" w:rsidP="00DA7CE1">
            <w:pPr>
              <w:pStyle w:val="a4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57349" w:rsidTr="00DA7CE1">
        <w:trPr>
          <w:trHeight w:val="255"/>
        </w:trPr>
        <w:tc>
          <w:tcPr>
            <w:tcW w:w="830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7349" w:rsidRPr="00D14C64" w:rsidRDefault="00357349" w:rsidP="0035734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алгебры 8 класса.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349" w:rsidRPr="00357349" w:rsidRDefault="00357349" w:rsidP="00DA7CE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4C64" w:rsidTr="00D14C64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4C64" w:rsidRPr="00D14C64" w:rsidRDefault="00357349" w:rsidP="00DA7CE1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64" w:rsidRPr="00D14C64" w:rsidRDefault="00357349" w:rsidP="0039452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394525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64" w:rsidRPr="00357349" w:rsidRDefault="00357349" w:rsidP="00D14C6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Вычисления. Тождественные преобразования.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64" w:rsidRDefault="00357349" w:rsidP="00DA7CE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C64" w:rsidTr="00394525">
        <w:trPr>
          <w:trHeight w:val="642"/>
        </w:trPr>
        <w:tc>
          <w:tcPr>
            <w:tcW w:w="7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4C64" w:rsidRPr="00357349" w:rsidRDefault="00357349" w:rsidP="00DA7CE1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64" w:rsidRPr="00357349" w:rsidRDefault="00357349" w:rsidP="00DA7CE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64" w:rsidRPr="00357349" w:rsidRDefault="00357349" w:rsidP="00D14C6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Уравнения. Системы уравнений. Неравенства. Системы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64" w:rsidRPr="00357349" w:rsidRDefault="00357349" w:rsidP="00DA7CE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C64" w:rsidTr="00D14C64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4C64" w:rsidRPr="00357349" w:rsidRDefault="00357349" w:rsidP="00DA7CE1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64" w:rsidRPr="00357349" w:rsidRDefault="00357349" w:rsidP="00DA7CE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64" w:rsidRPr="00357349" w:rsidRDefault="00357349" w:rsidP="00D14C6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</w:t>
            </w:r>
            <w:r w:rsidR="00414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64" w:rsidRPr="00357349" w:rsidRDefault="00357349" w:rsidP="00DA7CE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349" w:rsidTr="00357349">
        <w:trPr>
          <w:trHeight w:val="255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349" w:rsidRPr="00D14C64" w:rsidRDefault="00357349" w:rsidP="00DA7CE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49" w:rsidRPr="00D14C64" w:rsidRDefault="00357349" w:rsidP="00D14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C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Квадратичная   функция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49" w:rsidRPr="00357349" w:rsidRDefault="00357349" w:rsidP="00DA7CE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40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57349" w:rsidTr="00357349">
        <w:trPr>
          <w:trHeight w:val="295"/>
        </w:trPr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49" w:rsidRDefault="00357349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49" w:rsidRDefault="00357349" w:rsidP="0035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49" w:rsidRDefault="00357349" w:rsidP="00DA7CE1">
            <w:r>
              <w:rPr>
                <w:rFonts w:ascii="Times New Roman" w:hAnsi="Times New Roman" w:cs="Times New Roman"/>
                <w:sz w:val="24"/>
                <w:szCs w:val="24"/>
              </w:rPr>
              <w:t>Функция.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349" w:rsidRDefault="00357349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349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49" w:rsidRDefault="00357349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49" w:rsidRDefault="00414A6C" w:rsidP="0035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49" w:rsidRDefault="00357349" w:rsidP="00DA7CE1">
            <w:r>
              <w:rPr>
                <w:rFonts w:ascii="Times New Roman" w:hAnsi="Times New Roman" w:cs="Times New Roman"/>
                <w:sz w:val="24"/>
                <w:szCs w:val="24"/>
              </w:rPr>
              <w:t>Функция.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349" w:rsidRDefault="00357349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349" w:rsidTr="00414A6C"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49" w:rsidRDefault="00357349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49" w:rsidRDefault="00414A6C" w:rsidP="0035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49" w:rsidRDefault="00357349" w:rsidP="00DA7CE1"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349" w:rsidRDefault="00357349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349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49" w:rsidRDefault="00357349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49" w:rsidRDefault="00414A6C" w:rsidP="0035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49" w:rsidRDefault="00357349" w:rsidP="00DA7CE1"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349" w:rsidRDefault="00357349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349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49" w:rsidRDefault="00357349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49" w:rsidRDefault="00414A6C" w:rsidP="0035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49" w:rsidRDefault="00357349" w:rsidP="00DA7CE1"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349" w:rsidRDefault="00357349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349" w:rsidTr="00357349"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49" w:rsidRDefault="00357349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49" w:rsidRDefault="00414A6C" w:rsidP="0035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49" w:rsidRDefault="00357349" w:rsidP="00DA7CE1"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трехчлен. Разложение на множители.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349" w:rsidRDefault="00357349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349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49" w:rsidRDefault="00357349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49" w:rsidRDefault="00414A6C" w:rsidP="0035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49" w:rsidRDefault="00357349" w:rsidP="00DA7CE1"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349" w:rsidRDefault="00357349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A6C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6C" w:rsidRDefault="00414A6C" w:rsidP="0041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A6C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6C" w:rsidRDefault="00414A6C" w:rsidP="0041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материала</w:t>
            </w:r>
            <w:r w:rsidR="00300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A6C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6C" w:rsidRDefault="00414A6C" w:rsidP="0041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«Свойства функции. Квадратный трехчлен».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A6C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6C" w:rsidRDefault="00414A6C" w:rsidP="0041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График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квадратичной функции.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A6C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6C" w:rsidRDefault="00414A6C" w:rsidP="0041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A6C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6C" w:rsidRDefault="00414A6C" w:rsidP="0041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</w:t>
            </w:r>
            <w:r w:rsidRPr="009B6A9A">
              <w:rPr>
                <w:position w:val="-5"/>
              </w:rPr>
              <w:object w:dxaOrig="1073" w:dyaOrig="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 filled="t">
                  <v:fill color2="black"/>
                  <v:imagedata r:id="rId6" o:title="" croptop="-217f" cropbottom="-217f" cropleft="-61f" cropright="-61f"/>
                </v:shape>
                <o:OLEObject Type="Embed" ProgID="Equation.3" ShapeID="_x0000_i1025" DrawAspect="Content" ObjectID="_1635016754" r:id="rId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9B6A9A">
              <w:rPr>
                <w:position w:val="-5"/>
              </w:rPr>
              <w:object w:dxaOrig="1364" w:dyaOrig="319">
                <v:shape id="_x0000_i1026" type="#_x0000_t75" style="width:68.25pt;height:15.75pt" o:ole="" filled="t">
                  <v:fill color2="black"/>
                  <v:imagedata r:id="rId8" o:title="" croptop="-205f" cropbottom="-205f" cropleft="-48f" cropright="-48f"/>
                </v:shape>
                <o:OLEObject Type="Embed" ProgID="Equation.3" ShapeID="_x0000_i1026" DrawAspect="Content" ObjectID="_1635016755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Алгоритм построения.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A6C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6C" w:rsidRDefault="00414A6C" w:rsidP="0041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</w:t>
            </w:r>
            <w:r w:rsidRPr="009B6A9A">
              <w:rPr>
                <w:position w:val="-5"/>
              </w:rPr>
              <w:object w:dxaOrig="1073" w:dyaOrig="302">
                <v:shape id="_x0000_i1027" type="#_x0000_t75" style="width:54pt;height:15pt" o:ole="" filled="t">
                  <v:fill color2="black"/>
                  <v:imagedata r:id="rId6" o:title="" croptop="-217f" cropbottom="-217f" cropleft="-61f" cropright="-61f"/>
                </v:shape>
                <o:OLEObject Type="Embed" ProgID="Equation.3" ShapeID="_x0000_i1027" DrawAspect="Content" ObjectID="_1635016756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9B6A9A">
              <w:rPr>
                <w:position w:val="-5"/>
              </w:rPr>
              <w:object w:dxaOrig="1364" w:dyaOrig="319">
                <v:shape id="_x0000_i1028" type="#_x0000_t75" style="width:68.25pt;height:15.75pt" o:ole="" filled="t">
                  <v:fill color2="black"/>
                  <v:imagedata r:id="rId8" o:title="" croptop="-205f" cropbottom="-205f" cropleft="-48f" cropright="-48f"/>
                </v:shape>
                <o:OLEObject Type="Embed" ProgID="Equation.3" ShapeID="_x0000_i1028" DrawAspect="Content" ObjectID="_1635016757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Алгоритм построения.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A6C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6C" w:rsidRDefault="00414A6C" w:rsidP="0041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A6C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6C" w:rsidRDefault="00414A6C" w:rsidP="0041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A6C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6C" w:rsidRDefault="00414A6C" w:rsidP="0041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A6C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6C" w:rsidRDefault="00414A6C" w:rsidP="0041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6C" w:rsidRDefault="00414A6C" w:rsidP="00DA7CE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у=х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A6C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C64" w:rsidTr="00102690"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Default="00414A6C" w:rsidP="00DA7CE1">
            <w:pPr>
              <w:jc w:val="center"/>
            </w:pPr>
            <w:r>
              <w:lastRenderedPageBreak/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4" w:rsidRDefault="00414A6C" w:rsidP="0041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Default="00D14C64" w:rsidP="00DA7CE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C64" w:rsidRDefault="00D14C64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7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075" w:rsidRDefault="00E64075" w:rsidP="00DA7CE1">
            <w:pPr>
              <w:jc w:val="center"/>
            </w:pPr>
            <w:r>
              <w:t>23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75" w:rsidRDefault="00E64075" w:rsidP="0041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075" w:rsidRDefault="00E64075" w:rsidP="00DA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075" w:rsidRDefault="00E64075" w:rsidP="00DA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C64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Default="00414A6C" w:rsidP="00DA7CE1">
            <w:pPr>
              <w:jc w:val="center"/>
            </w:pPr>
            <w:r>
              <w:t>2</w:t>
            </w:r>
            <w:r w:rsidR="00E64075">
              <w:t>4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4" w:rsidRDefault="00E64075" w:rsidP="0041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Default="00D14C64" w:rsidP="00DA7CE1"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C64" w:rsidRDefault="00D14C64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7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075" w:rsidRDefault="00E64075" w:rsidP="00DA7CE1">
            <w:pPr>
              <w:jc w:val="center"/>
            </w:pPr>
            <w:r>
              <w:t>25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75" w:rsidRDefault="00E64075" w:rsidP="0041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075" w:rsidRDefault="00E64075" w:rsidP="00DA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075" w:rsidRDefault="00E64075" w:rsidP="00DA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C64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Default="00414A6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0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4" w:rsidRDefault="00E64075" w:rsidP="00E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Default="00394525" w:rsidP="00DA7CE1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  <w:r w:rsidR="00D14C64">
              <w:rPr>
                <w:rFonts w:ascii="Times New Roman" w:hAnsi="Times New Roman" w:cs="Times New Roman"/>
                <w:sz w:val="24"/>
                <w:szCs w:val="24"/>
              </w:rPr>
              <w:t xml:space="preserve"> «Квадратичная функция. Степенная функция».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C64" w:rsidRDefault="00D14C64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75" w:rsidTr="00DA7CE1">
        <w:trPr>
          <w:trHeight w:val="510"/>
        </w:trPr>
        <w:tc>
          <w:tcPr>
            <w:tcW w:w="830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075" w:rsidRPr="00E64075" w:rsidRDefault="00E64075" w:rsidP="00E64075">
            <w:pPr>
              <w:jc w:val="center"/>
              <w:rPr>
                <w:sz w:val="28"/>
                <w:szCs w:val="28"/>
              </w:rPr>
            </w:pPr>
            <w:r w:rsidRPr="00E64075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 с одной переменной.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075" w:rsidRPr="00E64075" w:rsidRDefault="00E64075" w:rsidP="00E64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7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E6407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FE2B59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Целое уравнение и его корн</w:t>
            </w:r>
            <w:r w:rsidR="00854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E2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E6407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Целое уравнение и его корни</w:t>
            </w:r>
            <w:r w:rsidR="00FE2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E6407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E6407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E64075"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E6407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E6407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E6407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394525"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E6407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E6407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E6407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E6407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E6407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E6407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приемы решения целых уравнений.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E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«Уравнения и неравенства с одной переменной».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A7CE1">
        <w:tc>
          <w:tcPr>
            <w:tcW w:w="83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Pr="00394525" w:rsidRDefault="00394525" w:rsidP="00394525">
            <w:pPr>
              <w:jc w:val="center"/>
              <w:rPr>
                <w:sz w:val="28"/>
                <w:szCs w:val="28"/>
              </w:rPr>
            </w:pPr>
            <w:r w:rsidRPr="00394525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 с двумя переменными</w:t>
            </w:r>
            <w:r w:rsidR="004A3C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Pr="00394525" w:rsidRDefault="00394525" w:rsidP="00394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2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39452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39452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39452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39452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39452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39452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102690"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39452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39452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39452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39452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394525">
        <w:trPr>
          <w:trHeight w:val="664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39452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39452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Pr="00102690" w:rsidRDefault="00394525" w:rsidP="00DA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25" w:rsidRDefault="00394525" w:rsidP="0039452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Default="00394525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Default="00394525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C64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Pr="00102690" w:rsidRDefault="00394525" w:rsidP="00DA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4" w:rsidRDefault="00DA7CE1" w:rsidP="0039452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Default="00D14C64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C64" w:rsidRDefault="00D14C64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C64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Pr="00102690" w:rsidRDefault="00394525" w:rsidP="00DA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4" w:rsidRDefault="00DA7CE1" w:rsidP="0039452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Default="00D14C64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C64" w:rsidRDefault="00D14C64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C64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Pr="00102690" w:rsidRDefault="00394525" w:rsidP="00DA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4" w:rsidRDefault="00DA7CE1" w:rsidP="0039452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Default="00D14C64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приемы решения систем уравнений с двумя переменными.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C64" w:rsidRDefault="00D14C64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C64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Default="00D14C64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2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4" w:rsidRDefault="00DA7CE1" w:rsidP="00DA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Default="00DA7CE1" w:rsidP="00DA7CE1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  <w:r w:rsidR="00D14C64">
              <w:rPr>
                <w:rFonts w:ascii="Times New Roman" w:hAnsi="Times New Roman" w:cs="Times New Roman"/>
                <w:sz w:val="24"/>
                <w:szCs w:val="24"/>
              </w:rPr>
              <w:t xml:space="preserve"> «Уравнения и неравенства с двумя переменными».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C64" w:rsidRDefault="00D14C64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525" w:rsidTr="00DA7CE1">
        <w:tc>
          <w:tcPr>
            <w:tcW w:w="8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25" w:rsidRPr="00DA7CE1" w:rsidRDefault="00394525" w:rsidP="00DA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E1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Арифметическая и  геометрическая прогресси</w:t>
            </w:r>
            <w:r w:rsidR="00DA7CE1" w:rsidRPr="00DA7CE1">
              <w:rPr>
                <w:rFonts w:ascii="Times New Roman" w:hAnsi="Times New Roman" w:cs="Times New Roman"/>
                <w:b/>
                <w:sz w:val="28"/>
                <w:szCs w:val="28"/>
              </w:rPr>
              <w:t>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525" w:rsidRPr="00DA7CE1" w:rsidRDefault="00DA7CE1" w:rsidP="00DA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300E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DA7CE1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Последовательности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300E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DA7CE1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  арифметической   прогрессии. Формула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члена арифметической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грессии.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300E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DA7CE1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  арифметической   прогрессии. Формула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члена арифметической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грессии.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300E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DA7CE1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первых членов арифмети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прогрессии.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300E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DA7CE1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первых членов арифмети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прогрессии.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300E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DA7CE1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300E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DA7CE1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«Арифметическая прогрессия».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Pr="00102690" w:rsidRDefault="00102690" w:rsidP="00300E25">
            <w:pPr>
              <w:jc w:val="center"/>
              <w:rPr>
                <w:sz w:val="24"/>
                <w:szCs w:val="24"/>
              </w:rPr>
            </w:pPr>
            <w:r w:rsidRPr="00102690">
              <w:rPr>
                <w:sz w:val="24"/>
                <w:szCs w:val="24"/>
              </w:rPr>
              <w:t>65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DA7CE1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Определение   геометрической   прогрессии. Формула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 1члена  геометрической 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грессии.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Pr="00102690" w:rsidRDefault="00102690" w:rsidP="00300E25">
            <w:pPr>
              <w:jc w:val="center"/>
              <w:rPr>
                <w:sz w:val="24"/>
                <w:szCs w:val="24"/>
              </w:rPr>
            </w:pPr>
            <w:r w:rsidRPr="001026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DA7CE1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  геометрической   прогрессии. Формула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 члена  геометрической 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грессии.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Pr="00102690" w:rsidRDefault="00102690" w:rsidP="00300E25">
            <w:pPr>
              <w:jc w:val="center"/>
              <w:rPr>
                <w:sz w:val="24"/>
                <w:szCs w:val="24"/>
              </w:rPr>
            </w:pPr>
            <w:r w:rsidRPr="001026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DA7CE1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первых членов геометри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прогрессии.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CE1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E1" w:rsidRDefault="00102690" w:rsidP="00DA7CE1">
            <w:pPr>
              <w:jc w:val="center"/>
            </w:pPr>
            <w:r>
              <w:t>68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1" w:rsidRDefault="00DA7CE1" w:rsidP="00DA7CE1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E1" w:rsidRDefault="00DA7CE1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первых членов геометри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прогрессии.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CE1" w:rsidRDefault="00DA7CE1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14C64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Pr="00102690" w:rsidRDefault="00102690" w:rsidP="00DA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4" w:rsidRDefault="00DA7CE1" w:rsidP="00DA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Default="00D14C64" w:rsidP="00DA7CE1"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Метод математической индукции.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C64" w:rsidRDefault="00D14C64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C64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4" w:rsidRDefault="00DA7CE1" w:rsidP="00DA7CE1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C64" w:rsidRDefault="00DA7CE1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№7</w:t>
            </w:r>
            <w:r w:rsidR="00D14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«Геометрическая прогрессия»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C64" w:rsidRDefault="00D14C64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CE1" w:rsidTr="00DA7CE1">
        <w:tc>
          <w:tcPr>
            <w:tcW w:w="83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CE1" w:rsidRPr="00DA7CE1" w:rsidRDefault="00DA7CE1" w:rsidP="00287F2C">
            <w:pPr>
              <w:jc w:val="center"/>
              <w:rPr>
                <w:sz w:val="28"/>
                <w:szCs w:val="28"/>
              </w:rPr>
            </w:pPr>
            <w:r w:rsidRPr="00DA7CE1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CE1" w:rsidRPr="00287F2C" w:rsidRDefault="00287F2C" w:rsidP="0028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2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02690" w:rsidTr="00102690">
        <w:trPr>
          <w:trHeight w:val="678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300E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DA7CE1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300E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DA7CE1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300E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DA7CE1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300E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DA7CE1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300E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DA7CE1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300E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287F2C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300E25">
            <w:pPr>
              <w:jc w:val="center"/>
            </w:pPr>
            <w:r>
              <w:t>77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287F2C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300E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287F2C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A7CE1"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300E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287F2C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Перестановки. Размещения. Сочетания.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300E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287F2C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CE1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E1" w:rsidRPr="00102690" w:rsidRDefault="00102690" w:rsidP="00DA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9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1" w:rsidRDefault="00287F2C" w:rsidP="00287F2C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E1" w:rsidRDefault="00DA7CE1" w:rsidP="00DA7CE1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CE1" w:rsidRDefault="00DA7CE1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CE1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E1" w:rsidRPr="00102690" w:rsidRDefault="00DA7CE1" w:rsidP="00DA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1" w:rsidRDefault="00287F2C" w:rsidP="002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E1" w:rsidRDefault="00DA7CE1" w:rsidP="00DA7CE1">
            <w:r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вероятностей.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CE1" w:rsidRDefault="00DA7CE1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C64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Pr="00102690" w:rsidRDefault="00DA7CE1" w:rsidP="00DA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4" w:rsidRDefault="00287F2C" w:rsidP="00287F2C">
            <w:pPr>
              <w:shd w:val="clear" w:color="auto" w:fill="FFFFFF"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C64" w:rsidRDefault="00D14C64" w:rsidP="00DA7CE1">
            <w:pPr>
              <w:shd w:val="clear" w:color="auto" w:fill="FFFFFF"/>
              <w:autoSpaceDE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="004A3CEB"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«Элементы комбинаторики и теории вероятностей»</w:t>
            </w:r>
            <w:r w:rsidR="00DA7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C64" w:rsidRDefault="00D14C64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CE1" w:rsidTr="00DA7CE1">
        <w:tc>
          <w:tcPr>
            <w:tcW w:w="83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CE1" w:rsidRPr="00DA7CE1" w:rsidRDefault="00DA7CE1" w:rsidP="00DA7CE1">
            <w:pPr>
              <w:shd w:val="clear" w:color="auto" w:fill="FFFFFF"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CE1" w:rsidRPr="004A3CEB" w:rsidRDefault="004A3CEB" w:rsidP="00DA7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E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Pr="00102690" w:rsidRDefault="00102690" w:rsidP="00300E25">
            <w:pPr>
              <w:jc w:val="center"/>
              <w:rPr>
                <w:sz w:val="24"/>
                <w:szCs w:val="24"/>
              </w:rPr>
            </w:pPr>
            <w:r w:rsidRPr="0010269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287F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 Функции и их свойства.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Pr="00102690" w:rsidRDefault="00102690" w:rsidP="0030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287F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их свойства.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Pr="00287F2C" w:rsidRDefault="00102690" w:rsidP="00300E25">
            <w:pPr>
              <w:jc w:val="center"/>
              <w:rPr>
                <w:rFonts w:ascii="Times New Roman" w:hAnsi="Times New Roman" w:cs="Times New Roman"/>
              </w:rPr>
            </w:pPr>
            <w:r w:rsidRPr="00287F2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2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трёхчлен.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300E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2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её график.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300E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2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DA7CE1"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её график.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300E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10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6F6DFF">
            <w:r>
              <w:rPr>
                <w:rFonts w:ascii="Times New Roman" w:hAnsi="Times New Roman" w:cs="Times New Roman"/>
                <w:sz w:val="24"/>
                <w:szCs w:val="24"/>
              </w:rPr>
              <w:t>Степенная функция. Корень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степени.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690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300E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0" w:rsidRDefault="00102690" w:rsidP="002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690" w:rsidRDefault="00102690" w:rsidP="006F6DFF">
            <w:r>
              <w:rPr>
                <w:rFonts w:ascii="Times New Roman" w:hAnsi="Times New Roman" w:cs="Times New Roman"/>
                <w:sz w:val="24"/>
                <w:szCs w:val="24"/>
              </w:rPr>
              <w:t>Степенная функция. Корень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степени.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690" w:rsidRDefault="00102690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F2C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2C" w:rsidRPr="00102690" w:rsidRDefault="00102690" w:rsidP="0068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2C" w:rsidRDefault="00102690" w:rsidP="002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87F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2C" w:rsidRDefault="00287F2C" w:rsidP="006F6DFF"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F2C" w:rsidRDefault="00287F2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F2C" w:rsidTr="00102690"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2C" w:rsidRPr="00102690" w:rsidRDefault="00287F2C" w:rsidP="0068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2C" w:rsidRDefault="00102690" w:rsidP="002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7F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2C" w:rsidRDefault="00287F2C" w:rsidP="006F6DFF"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F2C" w:rsidRDefault="00287F2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F2C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2C" w:rsidRPr="00102690" w:rsidRDefault="00287F2C" w:rsidP="0068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2C" w:rsidRDefault="00102690" w:rsidP="00287F2C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2C" w:rsidRDefault="00287F2C" w:rsidP="006F6DFF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Арифметическая и геометрическая прогрессии.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F2C" w:rsidRDefault="00287F2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F2C" w:rsidTr="006F6DFF"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2C" w:rsidRPr="00102690" w:rsidRDefault="00102690" w:rsidP="0068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2C" w:rsidRPr="00287F2C" w:rsidRDefault="00102690" w:rsidP="00287F2C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2C" w:rsidRDefault="00287F2C" w:rsidP="006F6DFF">
            <w:pPr>
              <w:shd w:val="clear" w:color="auto" w:fill="FFFFFF"/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Арифметическая и геометрическая прогрессии.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F2C" w:rsidRDefault="00287F2C" w:rsidP="00DA7C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F2C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2C" w:rsidRPr="00102690" w:rsidRDefault="00102690" w:rsidP="0068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2C" w:rsidRPr="00287F2C" w:rsidRDefault="00102690" w:rsidP="002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2C" w:rsidRPr="00287F2C" w:rsidRDefault="00102690" w:rsidP="00DA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2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4A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F2C" w:rsidRPr="00287F2C" w:rsidRDefault="00287F2C" w:rsidP="00DA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C64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Pr="00287F2C" w:rsidRDefault="00287F2C" w:rsidP="00DA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2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4" w:rsidRPr="00287F2C" w:rsidRDefault="00102690" w:rsidP="002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7F2C" w:rsidRPr="00287F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Pr="00287F2C" w:rsidRDefault="00102690" w:rsidP="00DA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Итоговый урок.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C64" w:rsidRPr="00287F2C" w:rsidRDefault="00D14C64" w:rsidP="00DA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C64" w:rsidTr="00D14C64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Pr="00287F2C" w:rsidRDefault="00D14C64" w:rsidP="00DA7C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4" w:rsidRPr="00287F2C" w:rsidRDefault="00D14C64" w:rsidP="00DA7CE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C64" w:rsidRPr="00287F2C" w:rsidRDefault="00D14C64" w:rsidP="004D662D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C64" w:rsidRPr="00287F2C" w:rsidRDefault="00DE0A42" w:rsidP="00DA7CE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</w:tbl>
    <w:p w:rsidR="00335FDF" w:rsidRDefault="00335FDF" w:rsidP="004D662D">
      <w:pPr>
        <w:rPr>
          <w:rFonts w:ascii="Times New Roman" w:hAnsi="Times New Roman" w:cs="Times New Roman"/>
          <w:b/>
          <w:sz w:val="32"/>
          <w:szCs w:val="32"/>
        </w:rPr>
      </w:pPr>
    </w:p>
    <w:p w:rsidR="004D662D" w:rsidRDefault="004D662D" w:rsidP="004D66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704"/>
        <w:gridCol w:w="4867"/>
      </w:tblGrid>
      <w:tr w:rsidR="004D662D" w:rsidTr="00300E25">
        <w:tc>
          <w:tcPr>
            <w:tcW w:w="5068" w:type="dxa"/>
            <w:hideMark/>
          </w:tcPr>
          <w:p w:rsidR="004D662D" w:rsidRDefault="004D662D" w:rsidP="00300E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Рассмотрена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ШМО учителей</w:t>
            </w:r>
          </w:p>
          <w:p w:rsidR="004D662D" w:rsidRDefault="004D662D" w:rsidP="00300E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(протокол № 1 от 29. 08. 2019) </w:t>
            </w:r>
          </w:p>
          <w:p w:rsidR="004D662D" w:rsidRDefault="004D662D" w:rsidP="00300E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ШМО учителей</w:t>
            </w:r>
          </w:p>
          <w:p w:rsidR="004D662D" w:rsidRDefault="004D662D" w:rsidP="00300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5069" w:type="dxa"/>
          </w:tcPr>
          <w:p w:rsidR="004D662D" w:rsidRDefault="004D662D" w:rsidP="00300E25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4D662D" w:rsidRDefault="004D662D" w:rsidP="00300E25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4D662D" w:rsidRDefault="004D662D" w:rsidP="00300E25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_______________________Бормотова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 </w:t>
            </w:r>
          </w:p>
          <w:p w:rsidR="004D662D" w:rsidRDefault="004D662D" w:rsidP="0030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662D" w:rsidRDefault="004D662D" w:rsidP="0030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 29. 08. 2019</w:t>
            </w:r>
          </w:p>
          <w:p w:rsidR="004D662D" w:rsidRDefault="004D662D" w:rsidP="00300E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FDF" w:rsidRDefault="00335FDF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FDF" w:rsidRDefault="00335FDF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FDF" w:rsidRDefault="00335FDF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FDF" w:rsidRDefault="00335FDF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FDF" w:rsidRDefault="00335FDF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FDF" w:rsidRDefault="00335FDF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FDF" w:rsidRDefault="00335FDF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FDF" w:rsidRDefault="00335FDF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FDF" w:rsidRDefault="00335FDF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FDF" w:rsidRDefault="00335FDF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FDF" w:rsidRDefault="00335FDF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FDF" w:rsidRDefault="00335FDF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FDF" w:rsidRDefault="00335FDF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FDF" w:rsidRDefault="00335FDF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FDF" w:rsidRDefault="00335FDF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FDF" w:rsidRDefault="00335FDF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FDF" w:rsidRDefault="00335FDF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FDF" w:rsidRDefault="00335FDF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FDF" w:rsidRPr="00A66400" w:rsidRDefault="00335FDF" w:rsidP="00A66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35FDF" w:rsidRPr="00A66400" w:rsidSect="0035734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@Arial Unicode MS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8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8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4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4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87"/>
        </w:tabs>
        <w:ind w:left="787" w:hanging="360"/>
      </w:pPr>
      <w:rPr>
        <w:rFonts w:ascii="Wingdings 2" w:hAnsi="Wingdings 2" w:cs="OpenSymbol"/>
        <w:sz w:val="24"/>
        <w:szCs w:val="24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7"/>
        </w:tabs>
        <w:ind w:left="1867" w:hanging="360"/>
      </w:pPr>
      <w:rPr>
        <w:rFonts w:ascii="Wingdings 2" w:hAnsi="Wingdings 2" w:cs="OpenSymbol"/>
        <w:sz w:val="24"/>
        <w:szCs w:val="24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7"/>
        </w:tabs>
        <w:ind w:left="2947" w:hanging="360"/>
      </w:pPr>
      <w:rPr>
        <w:rFonts w:ascii="Wingdings 2" w:hAnsi="Wingdings 2" w:cs="OpenSymbol"/>
        <w:sz w:val="24"/>
        <w:szCs w:val="24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eastAsia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eastAsia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3">
    <w:nsid w:val="3AF87944"/>
    <w:multiLevelType w:val="hybridMultilevel"/>
    <w:tmpl w:val="E62A7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400"/>
    <w:rsid w:val="0006112D"/>
    <w:rsid w:val="00102690"/>
    <w:rsid w:val="00287F2C"/>
    <w:rsid w:val="00300E25"/>
    <w:rsid w:val="00335FDF"/>
    <w:rsid w:val="00357349"/>
    <w:rsid w:val="00394525"/>
    <w:rsid w:val="004007E5"/>
    <w:rsid w:val="00414A6C"/>
    <w:rsid w:val="004324C3"/>
    <w:rsid w:val="004A3CEB"/>
    <w:rsid w:val="004B1012"/>
    <w:rsid w:val="004B5ED8"/>
    <w:rsid w:val="004D662D"/>
    <w:rsid w:val="005C0C4E"/>
    <w:rsid w:val="00611F1F"/>
    <w:rsid w:val="00683303"/>
    <w:rsid w:val="006F6DFF"/>
    <w:rsid w:val="0085439B"/>
    <w:rsid w:val="008F509C"/>
    <w:rsid w:val="009B6A9A"/>
    <w:rsid w:val="009D0915"/>
    <w:rsid w:val="00A54FF9"/>
    <w:rsid w:val="00A66400"/>
    <w:rsid w:val="00AB7171"/>
    <w:rsid w:val="00AF6B67"/>
    <w:rsid w:val="00D14C64"/>
    <w:rsid w:val="00D57784"/>
    <w:rsid w:val="00DA7CE1"/>
    <w:rsid w:val="00DE0A42"/>
    <w:rsid w:val="00E64075"/>
    <w:rsid w:val="00F03A17"/>
    <w:rsid w:val="00FB1078"/>
    <w:rsid w:val="00FE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0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4">
    <w:name w:val="Normal (Web)"/>
    <w:basedOn w:val="a"/>
    <w:rsid w:val="00AF6B67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0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4402</Words>
  <Characters>25096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2019-11-08T09:22:00Z</cp:lastPrinted>
  <dcterms:created xsi:type="dcterms:W3CDTF">2019-10-29T18:51:00Z</dcterms:created>
  <dcterms:modified xsi:type="dcterms:W3CDTF">2019-11-11T19:33:00Z</dcterms:modified>
</cp:coreProperties>
</file>