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A0" w:rsidRPr="007E40A0" w:rsidRDefault="007E40A0" w:rsidP="00521554">
      <w:pPr>
        <w:spacing w:after="0" w:line="240" w:lineRule="auto"/>
        <w:rPr>
          <w:rFonts w:ascii="Times New Roman" w:eastAsia="Times New Roman" w:hAnsi="Times New Roman" w:cs="Times New Roman"/>
          <w:sz w:val="24"/>
          <w:szCs w:val="24"/>
          <w:lang w:eastAsia="ru-RU"/>
        </w:rPr>
      </w:pPr>
      <w:bookmarkStart w:id="0" w:name="_GoBack"/>
      <w:r w:rsidRPr="007E40A0">
        <w:rPr>
          <w:rFonts w:ascii="Times New Roman" w:eastAsia="Times New Roman" w:hAnsi="Times New Roman" w:cs="Times New Roman"/>
          <w:color w:val="0000CD"/>
          <w:sz w:val="36"/>
          <w:szCs w:val="36"/>
          <w:lang w:eastAsia="ru-RU"/>
        </w:rPr>
        <w:t>Что можно сделать для того, чтобы помочь ...</w:t>
      </w:r>
      <w:r w:rsidRPr="007E40A0">
        <w:rPr>
          <w:rFonts w:ascii="Times New Roman" w:eastAsia="Times New Roman" w:hAnsi="Times New Roman" w:cs="Times New Roman"/>
          <w:sz w:val="24"/>
          <w:szCs w:val="24"/>
          <w:lang w:eastAsia="ru-RU"/>
        </w:rPr>
        <w:br/>
      </w:r>
      <w:bookmarkEnd w:id="0"/>
      <w:r w:rsidRPr="007E40A0">
        <w:rPr>
          <w:rFonts w:ascii="Times New Roman" w:eastAsia="Times New Roman" w:hAnsi="Times New Roman" w:cs="Times New Roman"/>
          <w:color w:val="32CD32"/>
          <w:sz w:val="24"/>
          <w:szCs w:val="24"/>
          <w:lang w:eastAsia="ru-RU"/>
        </w:rPr>
        <w:t>I. Подбирайте ключи к разгадке суицида.</w:t>
      </w:r>
      <w:r w:rsidRPr="007E40A0">
        <w:rPr>
          <w:rFonts w:ascii="Times New Roman" w:eastAsia="Times New Roman" w:hAnsi="Times New Roman" w:cs="Times New Roman"/>
          <w:sz w:val="24"/>
          <w:szCs w:val="24"/>
          <w:lang w:eastAsia="ru-RU"/>
        </w:rPr>
        <w:t xml:space="preserve">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 xml:space="preserve">2. Примите </w:t>
      </w:r>
      <w:proofErr w:type="spellStart"/>
      <w:r w:rsidRPr="007E40A0">
        <w:rPr>
          <w:rFonts w:ascii="Times New Roman" w:eastAsia="Times New Roman" w:hAnsi="Times New Roman" w:cs="Times New Roman"/>
          <w:color w:val="32CD32"/>
          <w:sz w:val="24"/>
          <w:szCs w:val="24"/>
          <w:lang w:eastAsia="ru-RU"/>
        </w:rPr>
        <w:t>суицидента</w:t>
      </w:r>
      <w:proofErr w:type="spellEnd"/>
      <w:r w:rsidRPr="007E40A0">
        <w:rPr>
          <w:rFonts w:ascii="Times New Roman" w:eastAsia="Times New Roman" w:hAnsi="Times New Roman" w:cs="Times New Roman"/>
          <w:color w:val="32CD32"/>
          <w:sz w:val="24"/>
          <w:szCs w:val="24"/>
          <w:lang w:eastAsia="ru-RU"/>
        </w:rPr>
        <w:t xml:space="preserve"> как личность.</w:t>
      </w:r>
      <w:r w:rsidRPr="007E40A0">
        <w:rPr>
          <w:rFonts w:ascii="Times New Roman" w:eastAsia="Times New Roman" w:hAnsi="Times New Roman" w:cs="Times New Roman"/>
          <w:sz w:val="24"/>
          <w:szCs w:val="24"/>
          <w:lang w:eastAsia="ru-RU"/>
        </w:rPr>
        <w:t xml:space="preserve">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w:t>
      </w:r>
      <w:r w:rsidRPr="007E40A0">
        <w:rPr>
          <w:rFonts w:ascii="Times New Roman" w:eastAsia="Times New Roman" w:hAnsi="Times New Roman" w:cs="Times New Roman"/>
          <w:color w:val="32CD32"/>
          <w:sz w:val="24"/>
          <w:szCs w:val="24"/>
          <w:lang w:eastAsia="ru-RU"/>
        </w:rPr>
        <w:t>3. Установите заботливые взаимоотношения.</w:t>
      </w:r>
      <w:r w:rsidRPr="007E40A0">
        <w:rPr>
          <w:rFonts w:ascii="Times New Roman" w:eastAsia="Times New Roman" w:hAnsi="Times New Roman" w:cs="Times New Roman"/>
          <w:sz w:val="24"/>
          <w:szCs w:val="24"/>
          <w:lang w:eastAsia="ru-RU"/>
        </w:rPr>
        <w:t xml:space="preserve">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7E40A0">
        <w:rPr>
          <w:rFonts w:ascii="Times New Roman" w:eastAsia="Times New Roman" w:hAnsi="Times New Roman" w:cs="Times New Roman"/>
          <w:sz w:val="24"/>
          <w:szCs w:val="24"/>
          <w:lang w:eastAsia="ru-RU"/>
        </w:rPr>
        <w:t>эмпатией</w:t>
      </w:r>
      <w:proofErr w:type="spellEnd"/>
      <w:r w:rsidRPr="007E40A0">
        <w:rPr>
          <w:rFonts w:ascii="Times New Roman" w:eastAsia="Times New Roman" w:hAnsi="Times New Roman" w:cs="Times New Roman"/>
          <w:sz w:val="24"/>
          <w:szCs w:val="24"/>
          <w:lang w:eastAsia="ru-RU"/>
        </w:rPr>
        <w:t xml:space="preserve">; в этих 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4. Будьте внимательным слушателем.</w:t>
      </w:r>
      <w:r w:rsidRPr="007E40A0">
        <w:rPr>
          <w:rFonts w:ascii="Times New Roman" w:eastAsia="Times New Roman" w:hAnsi="Times New Roman" w:cs="Times New Roman"/>
          <w:sz w:val="24"/>
          <w:szCs w:val="24"/>
          <w:lang w:eastAsia="ru-RU"/>
        </w:rPr>
        <w:t xml:space="preserve"> </w:t>
      </w:r>
      <w:proofErr w:type="spellStart"/>
      <w:r w:rsidRPr="007E40A0">
        <w:rPr>
          <w:rFonts w:ascii="Times New Roman" w:eastAsia="Times New Roman" w:hAnsi="Times New Roman" w:cs="Times New Roman"/>
          <w:sz w:val="24"/>
          <w:szCs w:val="24"/>
          <w:lang w:eastAsia="ru-RU"/>
        </w:rPr>
        <w:t>Суициденты</w:t>
      </w:r>
      <w:proofErr w:type="spellEnd"/>
      <w:r w:rsidRPr="007E40A0">
        <w:rPr>
          <w:rFonts w:ascii="Times New Roman" w:eastAsia="Times New Roman" w:hAnsi="Times New Roman" w:cs="Times New Roman"/>
          <w:sz w:val="24"/>
          <w:szCs w:val="24"/>
          <w:lang w:eastAsia="ru-RU"/>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7E40A0">
        <w:rPr>
          <w:rFonts w:ascii="Times New Roman" w:eastAsia="Times New Roman" w:hAnsi="Times New Roman" w:cs="Times New Roman"/>
          <w:sz w:val="24"/>
          <w:szCs w:val="24"/>
          <w:lang w:eastAsia="ru-RU"/>
        </w:rPr>
        <w:t>нежеланности</w:t>
      </w:r>
      <w:proofErr w:type="spellEnd"/>
      <w:r w:rsidRPr="007E40A0">
        <w:rPr>
          <w:rFonts w:ascii="Times New Roman" w:eastAsia="Times New Roman" w:hAnsi="Times New Roman" w:cs="Times New Roman"/>
          <w:sz w:val="24"/>
          <w:szCs w:val="24"/>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rsidRPr="007E40A0">
        <w:rPr>
          <w:rFonts w:ascii="Times New Roman" w:eastAsia="Times New Roman" w:hAnsi="Times New Roman" w:cs="Times New Roman"/>
          <w:sz w:val="24"/>
          <w:szCs w:val="24"/>
          <w:lang w:eastAsia="ru-RU"/>
        </w:rPr>
        <w:t>невербально</w:t>
      </w:r>
      <w:proofErr w:type="spellEnd"/>
      <w:r w:rsidRPr="007E40A0">
        <w:rPr>
          <w:rFonts w:ascii="Times New Roman" w:eastAsia="Times New Roman" w:hAnsi="Times New Roman" w:cs="Times New Roman"/>
          <w:sz w:val="24"/>
          <w:szCs w:val="24"/>
          <w:lang w:eastAsia="ru-RU"/>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5. Не спорьте.</w:t>
      </w:r>
      <w:r w:rsidRPr="007E40A0">
        <w:rPr>
          <w:rFonts w:ascii="Times New Roman" w:eastAsia="Times New Roman" w:hAnsi="Times New Roman" w:cs="Times New Roman"/>
          <w:sz w:val="24"/>
          <w:szCs w:val="24"/>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w:t>
      </w:r>
      <w:r w:rsidRPr="007E40A0">
        <w:rPr>
          <w:rFonts w:ascii="Times New Roman" w:eastAsia="Times New Roman" w:hAnsi="Times New Roman" w:cs="Times New Roman"/>
          <w:sz w:val="24"/>
          <w:szCs w:val="24"/>
          <w:lang w:eastAsia="ru-RU"/>
        </w:rPr>
        <w:lastRenderedPageBreak/>
        <w:t xml:space="preserve">того человека еще большую подавленность. Желая помочь таким образом, близкие способствуют обратному эффекту. 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7E40A0">
        <w:rPr>
          <w:rFonts w:ascii="Times New Roman" w:eastAsia="Times New Roman" w:hAnsi="Times New Roman" w:cs="Times New Roman"/>
          <w:sz w:val="24"/>
          <w:szCs w:val="24"/>
          <w:lang w:eastAsia="ru-RU"/>
        </w:rPr>
        <w:t>суицидент</w:t>
      </w:r>
      <w:proofErr w:type="spellEnd"/>
      <w:r w:rsidRPr="007E40A0">
        <w:rPr>
          <w:rFonts w:ascii="Times New Roman" w:eastAsia="Times New Roman" w:hAnsi="Times New Roman" w:cs="Times New Roman"/>
          <w:sz w:val="24"/>
          <w:szCs w:val="24"/>
          <w:lang w:eastAsia="ru-RU"/>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 xml:space="preserve">6. Задавайте вопросы. </w:t>
      </w:r>
      <w:r w:rsidRPr="007E40A0">
        <w:rPr>
          <w:rFonts w:ascii="Times New Roman" w:eastAsia="Times New Roman" w:hAnsi="Times New Roman" w:cs="Times New Roman"/>
          <w:sz w:val="24"/>
          <w:szCs w:val="24"/>
          <w:lang w:eastAsia="ru-RU"/>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спросить о тревожащей ситуации, </w:t>
      </w:r>
      <w:proofErr w:type="gramStart"/>
      <w:r w:rsidRPr="007E40A0">
        <w:rPr>
          <w:rFonts w:ascii="Times New Roman" w:eastAsia="Times New Roman" w:hAnsi="Times New Roman" w:cs="Times New Roman"/>
          <w:sz w:val="24"/>
          <w:szCs w:val="24"/>
          <w:lang w:eastAsia="ru-RU"/>
        </w:rPr>
        <w:t>например</w:t>
      </w:r>
      <w:proofErr w:type="gramEnd"/>
      <w:r w:rsidRPr="007E40A0">
        <w:rPr>
          <w:rFonts w:ascii="Times New Roman" w:eastAsia="Times New Roman" w:hAnsi="Times New Roman" w:cs="Times New Roman"/>
          <w:sz w:val="24"/>
          <w:szCs w:val="24"/>
          <w:lang w:eastAsia="ru-RU"/>
        </w:rPr>
        <w:t xml:space="preserve">: «С каких пор ты считаешь свою жизнь столь безнадежной? </w:t>
      </w:r>
      <w:proofErr w:type="spellStart"/>
      <w:r w:rsidRPr="007E40A0">
        <w:rPr>
          <w:rFonts w:ascii="Times New Roman" w:eastAsia="Times New Roman" w:hAnsi="Times New Roman" w:cs="Times New Roman"/>
          <w:sz w:val="24"/>
          <w:szCs w:val="24"/>
          <w:lang w:eastAsia="ru-RU"/>
        </w:rPr>
        <w:t>Kaк</w:t>
      </w:r>
      <w:proofErr w:type="spellEnd"/>
      <w:r w:rsidRPr="007E40A0">
        <w:rPr>
          <w:rFonts w:ascii="Times New Roman" w:eastAsia="Times New Roman" w:hAnsi="Times New Roman" w:cs="Times New Roman"/>
          <w:sz w:val="24"/>
          <w:szCs w:val="24"/>
          <w:lang w:eastAsia="ru-RU"/>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7E40A0">
        <w:rPr>
          <w:rFonts w:ascii="Times New Roman" w:eastAsia="Times New Roman" w:hAnsi="Times New Roman" w:cs="Times New Roman"/>
          <w:sz w:val="24"/>
          <w:szCs w:val="24"/>
          <w:lang w:eastAsia="ru-RU"/>
        </w:rPr>
        <w:t>суициденту</w:t>
      </w:r>
      <w:proofErr w:type="spellEnd"/>
      <w:r w:rsidRPr="007E40A0">
        <w:rPr>
          <w:rFonts w:ascii="Times New Roman" w:eastAsia="Times New Roman" w:hAnsi="Times New Roman" w:cs="Times New Roman"/>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7. Не предлагайте неоправданных утешений.</w:t>
      </w:r>
      <w:r w:rsidRPr="007E40A0">
        <w:rPr>
          <w:rFonts w:ascii="Times New Roman" w:eastAsia="Times New Roman" w:hAnsi="Times New Roman" w:cs="Times New Roman"/>
          <w:sz w:val="24"/>
          <w:szCs w:val="24"/>
          <w:lang w:eastAsia="ru-RU"/>
        </w:rPr>
        <w:t xml:space="preserve">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sidRPr="007E40A0">
        <w:rPr>
          <w:rFonts w:ascii="Times New Roman" w:eastAsia="Times New Roman" w:hAnsi="Times New Roman" w:cs="Times New Roman"/>
          <w:sz w:val="24"/>
          <w:szCs w:val="24"/>
          <w:lang w:eastAsia="ru-RU"/>
        </w:rPr>
        <w:t>суицидент</w:t>
      </w:r>
      <w:proofErr w:type="spellEnd"/>
      <w:r w:rsidRPr="007E40A0">
        <w:rPr>
          <w:rFonts w:ascii="Times New Roman" w:eastAsia="Times New Roman" w:hAnsi="Times New Roman" w:cs="Times New Roman"/>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 8. Предложите конструктивные подходы.</w:t>
      </w:r>
      <w:r w:rsidRPr="007E40A0">
        <w:rPr>
          <w:rFonts w:ascii="Times New Roman" w:eastAsia="Times New Roman" w:hAnsi="Times New Roman" w:cs="Times New Roman"/>
          <w:sz w:val="24"/>
          <w:szCs w:val="24"/>
          <w:lang w:eastAsia="ru-RU"/>
        </w:rPr>
        <w:t xml:space="preserve"> Вместо того, чтобы говорить </w:t>
      </w:r>
      <w:proofErr w:type="spellStart"/>
      <w:r w:rsidRPr="007E40A0">
        <w:rPr>
          <w:rFonts w:ascii="Times New Roman" w:eastAsia="Times New Roman" w:hAnsi="Times New Roman" w:cs="Times New Roman"/>
          <w:sz w:val="24"/>
          <w:szCs w:val="24"/>
          <w:lang w:eastAsia="ru-RU"/>
        </w:rPr>
        <w:t>суициденту</w:t>
      </w:r>
      <w:proofErr w:type="spellEnd"/>
      <w:r w:rsidRPr="007E40A0">
        <w:rPr>
          <w:rFonts w:ascii="Times New Roman" w:eastAsia="Times New Roman" w:hAnsi="Times New Roman" w:cs="Times New Roman"/>
          <w:sz w:val="24"/>
          <w:szCs w:val="24"/>
          <w:lang w:eastAsia="ru-RU"/>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7E40A0">
        <w:rPr>
          <w:rFonts w:ascii="Times New Roman" w:eastAsia="Times New Roman" w:hAnsi="Times New Roman" w:cs="Times New Roman"/>
          <w:sz w:val="24"/>
          <w:szCs w:val="24"/>
          <w:lang w:eastAsia="ru-RU"/>
        </w:rPr>
        <w:t>тыочень</w:t>
      </w:r>
      <w:proofErr w:type="spellEnd"/>
      <w:r w:rsidRPr="007E40A0">
        <w:rPr>
          <w:rFonts w:ascii="Times New Roman" w:eastAsia="Times New Roman" w:hAnsi="Times New Roman" w:cs="Times New Roman"/>
          <w:sz w:val="24"/>
          <w:szCs w:val="24"/>
          <w:lang w:eastAsia="ru-RU"/>
        </w:rPr>
        <w:t xml:space="preserve"> расстроен», — или: </w:t>
      </w:r>
      <w:proofErr w:type="gramStart"/>
      <w:r w:rsidRPr="007E40A0">
        <w:rPr>
          <w:rFonts w:ascii="Times New Roman" w:eastAsia="Times New Roman" w:hAnsi="Times New Roman" w:cs="Times New Roman"/>
          <w:sz w:val="24"/>
          <w:szCs w:val="24"/>
          <w:lang w:eastAsia="ru-RU"/>
        </w:rPr>
        <w:t>«По моему мнению</w:t>
      </w:r>
      <w:proofErr w:type="gramEnd"/>
      <w:r w:rsidRPr="007E40A0">
        <w:rPr>
          <w:rFonts w:ascii="Times New Roman" w:eastAsia="Times New Roman" w:hAnsi="Times New Roman" w:cs="Times New Roman"/>
          <w:sz w:val="24"/>
          <w:szCs w:val="24"/>
          <w:lang w:eastAsia="ru-RU"/>
        </w:rPr>
        <w:t xml:space="preserve">, ты сейчас заплачешь». Имеет смысл также сказать: «Ты все-таки взволнован. Может, если ты поделишься своими проблемами со мной, я постараюсь понять тебя». Актуальная психотравмирующая ситуация может возникнуть из-за распада взаимоотношений с родителями, </w:t>
      </w:r>
      <w:r w:rsidRPr="007E40A0">
        <w:rPr>
          <w:rFonts w:ascii="Times New Roman" w:eastAsia="Times New Roman" w:hAnsi="Times New Roman" w:cs="Times New Roman"/>
          <w:sz w:val="24"/>
          <w:szCs w:val="24"/>
          <w:lang w:eastAsia="ru-RU"/>
        </w:rPr>
        <w:lastRenderedPageBreak/>
        <w:t xml:space="preserve">педагогами или друзьями. Человек может страдать от </w:t>
      </w:r>
      <w:proofErr w:type="spellStart"/>
      <w:r w:rsidRPr="007E40A0">
        <w:rPr>
          <w:rFonts w:ascii="Times New Roman" w:eastAsia="Times New Roman" w:hAnsi="Times New Roman" w:cs="Times New Roman"/>
          <w:sz w:val="24"/>
          <w:szCs w:val="24"/>
          <w:lang w:eastAsia="ru-RU"/>
        </w:rPr>
        <w:t>неразрешившегося</w:t>
      </w:r>
      <w:proofErr w:type="spellEnd"/>
      <w:r w:rsidRPr="007E40A0">
        <w:rPr>
          <w:rFonts w:ascii="Times New Roman" w:eastAsia="Times New Roman" w:hAnsi="Times New Roman" w:cs="Times New Roman"/>
          <w:sz w:val="24"/>
          <w:szCs w:val="24"/>
          <w:lang w:eastAsia="ru-RU"/>
        </w:rPr>
        <w:t xml:space="preserve"> горя или какой-либо соматической болезни. Поэтому следует принимать во внимание все его чувства и беды. 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 xml:space="preserve">9. Вселяйте надежду. </w:t>
      </w:r>
      <w:r w:rsidRPr="007E40A0">
        <w:rPr>
          <w:rFonts w:ascii="Times New Roman" w:eastAsia="Times New Roman" w:hAnsi="Times New Roman" w:cs="Times New Roman"/>
          <w:sz w:val="24"/>
          <w:szCs w:val="24"/>
          <w:lang w:eastAsia="ru-RU"/>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 xml:space="preserve">10. Оцените степень риска самоубийства. </w:t>
      </w:r>
      <w:r w:rsidRPr="007E40A0">
        <w:rPr>
          <w:rFonts w:ascii="Times New Roman" w:eastAsia="Times New Roman" w:hAnsi="Times New Roman" w:cs="Times New Roman"/>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11. Не оставляйте человека одного в ситуации высокого суицидального риска.</w:t>
      </w:r>
      <w:r w:rsidRPr="007E40A0">
        <w:rPr>
          <w:rFonts w:ascii="Times New Roman" w:eastAsia="Times New Roman" w:hAnsi="Times New Roman" w:cs="Times New Roman"/>
          <w:sz w:val="24"/>
          <w:szCs w:val="24"/>
          <w:lang w:eastAsia="ru-RU"/>
        </w:rPr>
        <w:t xml:space="preserve">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12. Обратитесь за помощью к специалистам.</w:t>
      </w:r>
      <w:r w:rsidRPr="007E40A0">
        <w:rPr>
          <w:rFonts w:ascii="Times New Roman" w:eastAsia="Times New Roman" w:hAnsi="Times New Roman" w:cs="Times New Roman"/>
          <w:sz w:val="24"/>
          <w:szCs w:val="24"/>
          <w:lang w:eastAsia="ru-RU"/>
        </w:rPr>
        <w:t xml:space="preserve"> </w:t>
      </w:r>
      <w:proofErr w:type="spellStart"/>
      <w:r w:rsidRPr="007E40A0">
        <w:rPr>
          <w:rFonts w:ascii="Times New Roman" w:eastAsia="Times New Roman" w:hAnsi="Times New Roman" w:cs="Times New Roman"/>
          <w:sz w:val="24"/>
          <w:szCs w:val="24"/>
          <w:lang w:eastAsia="ru-RU"/>
        </w:rPr>
        <w:t>Суициденты</w:t>
      </w:r>
      <w:proofErr w:type="spellEnd"/>
      <w:r w:rsidRPr="007E40A0">
        <w:rPr>
          <w:rFonts w:ascii="Times New Roman" w:eastAsia="Times New Roman" w:hAnsi="Times New Roman" w:cs="Times New Roman"/>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w:t>
      </w:r>
      <w:r w:rsidRPr="007E40A0">
        <w:rPr>
          <w:rFonts w:ascii="Times New Roman" w:eastAsia="Times New Roman" w:hAnsi="Times New Roman" w:cs="Times New Roman"/>
          <w:sz w:val="24"/>
          <w:szCs w:val="24"/>
          <w:lang w:eastAsia="ru-RU"/>
        </w:rPr>
        <w:lastRenderedPageBreak/>
        <w:t xml:space="preserve">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sidRPr="007E40A0">
        <w:rPr>
          <w:rFonts w:ascii="Times New Roman" w:eastAsia="Times New Roman" w:hAnsi="Times New Roman" w:cs="Times New Roman"/>
          <w:sz w:val="24"/>
          <w:szCs w:val="24"/>
          <w:lang w:eastAsia="ru-RU"/>
        </w:rPr>
        <w:t>суициденту</w:t>
      </w:r>
      <w:proofErr w:type="spellEnd"/>
      <w:r w:rsidRPr="007E40A0">
        <w:rPr>
          <w:rFonts w:ascii="Times New Roman" w:eastAsia="Times New Roman" w:hAnsi="Times New Roman" w:cs="Times New Roman"/>
          <w:sz w:val="24"/>
          <w:szCs w:val="24"/>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7E40A0">
        <w:rPr>
          <w:rFonts w:ascii="Times New Roman" w:eastAsia="Times New Roman" w:hAnsi="Times New Roman" w:cs="Times New Roman"/>
          <w:sz w:val="24"/>
          <w:szCs w:val="24"/>
          <w:lang w:eastAsia="ru-RU"/>
        </w:rPr>
        <w:t>суициденты</w:t>
      </w:r>
      <w:proofErr w:type="spellEnd"/>
      <w:r w:rsidRPr="007E40A0">
        <w:rPr>
          <w:rFonts w:ascii="Times New Roman" w:eastAsia="Times New Roman" w:hAnsi="Times New Roman" w:cs="Times New Roman"/>
          <w:sz w:val="24"/>
          <w:szCs w:val="24"/>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color w:val="32CD32"/>
          <w:sz w:val="24"/>
          <w:szCs w:val="24"/>
          <w:lang w:eastAsia="ru-RU"/>
        </w:rPr>
        <w:t>13. Важность сохранения заботы и поддержки.</w:t>
      </w:r>
      <w:r w:rsidRPr="007E40A0">
        <w:rPr>
          <w:rFonts w:ascii="Times New Roman" w:eastAsia="Times New Roman" w:hAnsi="Times New Roman" w:cs="Times New Roman"/>
          <w:sz w:val="24"/>
          <w:szCs w:val="24"/>
          <w:lang w:eastAsia="ru-RU"/>
        </w:rPr>
        <w:t xml:space="preserve"> 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7E40A0">
        <w:rPr>
          <w:rFonts w:ascii="Times New Roman" w:eastAsia="Times New Roman" w:hAnsi="Times New Roman" w:cs="Times New Roman"/>
          <w:sz w:val="24"/>
          <w:szCs w:val="24"/>
          <w:lang w:eastAsia="ru-RU"/>
        </w:rPr>
        <w:t>суицидентов</w:t>
      </w:r>
      <w:proofErr w:type="spellEnd"/>
      <w:r w:rsidRPr="007E40A0">
        <w:rPr>
          <w:rFonts w:ascii="Times New Roman" w:eastAsia="Times New Roman" w:hAnsi="Times New Roman" w:cs="Times New Roman"/>
          <w:sz w:val="24"/>
          <w:szCs w:val="24"/>
          <w:lang w:eastAsia="ru-RU"/>
        </w:rPr>
        <w:t xml:space="preserve"> совершает самоубийство не позже, чем через три месяца после начала психологического кризиса. Иногда в суматохе </w:t>
      </w:r>
      <w:proofErr w:type="gramStart"/>
      <w:r w:rsidRPr="007E40A0">
        <w:rPr>
          <w:rFonts w:ascii="Times New Roman" w:eastAsia="Times New Roman" w:hAnsi="Times New Roman" w:cs="Times New Roman"/>
          <w:sz w:val="24"/>
          <w:szCs w:val="24"/>
          <w:lang w:eastAsia="ru-RU"/>
        </w:rPr>
        <w:t>жизни</w:t>
      </w:r>
      <w:proofErr w:type="gramEnd"/>
      <w:r w:rsidRPr="007E40A0">
        <w:rPr>
          <w:rFonts w:ascii="Times New Roman" w:eastAsia="Times New Roman" w:hAnsi="Times New Roman" w:cs="Times New Roman"/>
          <w:sz w:val="24"/>
          <w:szCs w:val="24"/>
          <w:lang w:eastAsia="ru-RU"/>
        </w:rPr>
        <w:t xml:space="preserve">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w:t>
      </w:r>
      <w:r w:rsidRPr="007E40A0">
        <w:rPr>
          <w:rFonts w:ascii="Times New Roman" w:eastAsia="Times New Roman" w:hAnsi="Times New Roman" w:cs="Times New Roman"/>
          <w:b/>
          <w:bCs/>
          <w:color w:val="FF0000"/>
          <w:sz w:val="24"/>
          <w:szCs w:val="24"/>
          <w:lang w:eastAsia="ru-RU"/>
        </w:rPr>
        <w:t>ПАМЯТКА ДЛЯ РОДИТЕЛЕЙ</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           Уважаемые родители! Ваши дети - ваша радость. Однако если не требовать от них выполнения правил безопасности поведения, то может случится непоправимая трагедия.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Помните: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1.Охотничьи ружья, боеприпасы к ним и другие виды оружия, имеющиеся дома, храните под </w:t>
      </w:r>
      <w:proofErr w:type="gramStart"/>
      <w:r w:rsidRPr="007E40A0">
        <w:rPr>
          <w:rFonts w:ascii="Times New Roman" w:eastAsia="Times New Roman" w:hAnsi="Times New Roman" w:cs="Times New Roman"/>
          <w:sz w:val="24"/>
          <w:szCs w:val="24"/>
          <w:lang w:eastAsia="ru-RU"/>
        </w:rPr>
        <w:t>замком .</w:t>
      </w:r>
      <w:proofErr w:type="gramEnd"/>
      <w:r w:rsidRPr="007E40A0">
        <w:rPr>
          <w:rFonts w:ascii="Times New Roman" w:eastAsia="Times New Roman" w:hAnsi="Times New Roman" w:cs="Times New Roman"/>
          <w:sz w:val="24"/>
          <w:szCs w:val="24"/>
          <w:lang w:eastAsia="ru-RU"/>
        </w:rPr>
        <w:t xml:space="preserve">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2.Запретите детям делать самопалы, самодельные </w:t>
      </w:r>
      <w:proofErr w:type="gramStart"/>
      <w:r w:rsidRPr="007E40A0">
        <w:rPr>
          <w:rFonts w:ascii="Times New Roman" w:eastAsia="Times New Roman" w:hAnsi="Times New Roman" w:cs="Times New Roman"/>
          <w:sz w:val="24"/>
          <w:szCs w:val="24"/>
          <w:lang w:eastAsia="ru-RU"/>
        </w:rPr>
        <w:t>пистолеты .</w:t>
      </w:r>
      <w:proofErr w:type="gramEnd"/>
      <w:r w:rsidRPr="007E40A0">
        <w:rPr>
          <w:rFonts w:ascii="Times New Roman" w:eastAsia="Times New Roman" w:hAnsi="Times New Roman" w:cs="Times New Roman"/>
          <w:sz w:val="24"/>
          <w:szCs w:val="24"/>
          <w:lang w:eastAsia="ru-RU"/>
        </w:rPr>
        <w:t xml:space="preserve">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3.Напомните детям ППД, запрещайте кататься на мотоциклах, автомобилях без прав, играть на проезжей части дороги.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4.Организуйте езду на исправном велосипеде в разрешаемых местах.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lastRenderedPageBreak/>
        <w:t xml:space="preserve">5.Приучайте детей не поднимать бесхозные предметы; не трогать мины, патроны, снаряды.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6.Следите, чтобы ребята соблюдали правила пожарной безопасности. Не разрешайте младшим школьникам пользоваться спичками, разжигать костры. 7.Объсните детям, как пользоваться исправными электрическими приборами. Следите за электробезопасностью.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8.Предупреждайте об осторожном обращении с домашними животными, дикими животными.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9.Следите за питанием детей. Не разрешайте употреблять неизвестные грибы и ягоды.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10.Следите за выполнением вашими детьми санитарно-гигиенических требований.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11.Расскажите, где находится домашняя аптечка, чем и как можно пользоваться самостоятельно.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12.Напоминайте детям, чтобы они не пользовались спортивными снарядами на площадке школы во время школьных каникул, без присмотра старших.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13.Не разрешайте детям купаться в запрещенных местах, не оставляйте детей во время купания без присмотра.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14.Не разрешайте детям находиться на улице в ночное время. Всегда ждите их </w:t>
      </w:r>
      <w:proofErr w:type="gramStart"/>
      <w:r w:rsidRPr="007E40A0">
        <w:rPr>
          <w:rFonts w:ascii="Times New Roman" w:eastAsia="Times New Roman" w:hAnsi="Times New Roman" w:cs="Times New Roman"/>
          <w:sz w:val="24"/>
          <w:szCs w:val="24"/>
          <w:lang w:eastAsia="ru-RU"/>
        </w:rPr>
        <w:t>возвращения .</w:t>
      </w:r>
      <w:proofErr w:type="gramEnd"/>
      <w:r w:rsidRPr="007E40A0">
        <w:rPr>
          <w:rFonts w:ascii="Times New Roman" w:eastAsia="Times New Roman" w:hAnsi="Times New Roman" w:cs="Times New Roman"/>
          <w:sz w:val="24"/>
          <w:szCs w:val="24"/>
          <w:lang w:eastAsia="ru-RU"/>
        </w:rPr>
        <w:t xml:space="preserve">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15.Не отпускайте детей в походы за пределы села. </w:t>
      </w:r>
    </w:p>
    <w:p w:rsidR="007E40A0" w:rsidRPr="007E40A0" w:rsidRDefault="007E40A0" w:rsidP="007E40A0">
      <w:pPr>
        <w:spacing w:after="0" w:line="240" w:lineRule="auto"/>
        <w:jc w:val="both"/>
        <w:rPr>
          <w:rFonts w:ascii="Times New Roman" w:eastAsia="Times New Roman" w:hAnsi="Times New Roman" w:cs="Times New Roman"/>
          <w:sz w:val="24"/>
          <w:szCs w:val="24"/>
          <w:lang w:eastAsia="ru-RU"/>
        </w:rPr>
      </w:pPr>
      <w:r w:rsidRPr="007E40A0">
        <w:rPr>
          <w:rFonts w:ascii="Times New Roman" w:eastAsia="Times New Roman" w:hAnsi="Times New Roman" w:cs="Times New Roman"/>
          <w:sz w:val="24"/>
          <w:szCs w:val="24"/>
          <w:lang w:eastAsia="ru-RU"/>
        </w:rPr>
        <w:t xml:space="preserve">16.Не разрешайте курить, употреблять спиртные напитки. </w:t>
      </w:r>
    </w:p>
    <w:p w:rsidR="00B82F62" w:rsidRPr="007E40A0" w:rsidRDefault="00B82F62" w:rsidP="007E40A0">
      <w:pPr>
        <w:jc w:val="both"/>
      </w:pPr>
    </w:p>
    <w:sectPr w:rsidR="00B82F62" w:rsidRPr="007E40A0" w:rsidSect="007E40A0">
      <w:pgSz w:w="11906" w:h="16838"/>
      <w:pgMar w:top="993"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A0"/>
    <w:rsid w:val="00521554"/>
    <w:rsid w:val="007E40A0"/>
    <w:rsid w:val="00B8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F95EB-63B5-4975-BC50-E3FD83FE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617">
      <w:bodyDiv w:val="1"/>
      <w:marLeft w:val="0"/>
      <w:marRight w:val="0"/>
      <w:marTop w:val="0"/>
      <w:marBottom w:val="0"/>
      <w:divBdr>
        <w:top w:val="none" w:sz="0" w:space="0" w:color="auto"/>
        <w:left w:val="none" w:sz="0" w:space="0" w:color="auto"/>
        <w:bottom w:val="none" w:sz="0" w:space="0" w:color="auto"/>
        <w:right w:val="none" w:sz="0" w:space="0" w:color="auto"/>
      </w:divBdr>
      <w:divsChild>
        <w:div w:id="307129358">
          <w:marLeft w:val="0"/>
          <w:marRight w:val="0"/>
          <w:marTop w:val="0"/>
          <w:marBottom w:val="0"/>
          <w:divBdr>
            <w:top w:val="none" w:sz="0" w:space="0" w:color="auto"/>
            <w:left w:val="none" w:sz="0" w:space="0" w:color="auto"/>
            <w:bottom w:val="none" w:sz="0" w:space="0" w:color="auto"/>
            <w:right w:val="none" w:sz="0" w:space="0" w:color="auto"/>
          </w:divBdr>
        </w:div>
      </w:divsChild>
    </w:div>
    <w:div w:id="459034938">
      <w:bodyDiv w:val="1"/>
      <w:marLeft w:val="0"/>
      <w:marRight w:val="0"/>
      <w:marTop w:val="0"/>
      <w:marBottom w:val="0"/>
      <w:divBdr>
        <w:top w:val="none" w:sz="0" w:space="0" w:color="auto"/>
        <w:left w:val="none" w:sz="0" w:space="0" w:color="auto"/>
        <w:bottom w:val="none" w:sz="0" w:space="0" w:color="auto"/>
        <w:right w:val="none" w:sz="0" w:space="0" w:color="auto"/>
      </w:divBdr>
      <w:divsChild>
        <w:div w:id="1824656664">
          <w:marLeft w:val="0"/>
          <w:marRight w:val="0"/>
          <w:marTop w:val="0"/>
          <w:marBottom w:val="0"/>
          <w:divBdr>
            <w:top w:val="none" w:sz="0" w:space="0" w:color="auto"/>
            <w:left w:val="none" w:sz="0" w:space="0" w:color="auto"/>
            <w:bottom w:val="none" w:sz="0" w:space="0" w:color="auto"/>
            <w:right w:val="none" w:sz="0" w:space="0" w:color="auto"/>
          </w:divBdr>
        </w:div>
        <w:div w:id="1653413123">
          <w:marLeft w:val="0"/>
          <w:marRight w:val="0"/>
          <w:marTop w:val="0"/>
          <w:marBottom w:val="0"/>
          <w:divBdr>
            <w:top w:val="none" w:sz="0" w:space="0" w:color="auto"/>
            <w:left w:val="none" w:sz="0" w:space="0" w:color="auto"/>
            <w:bottom w:val="none" w:sz="0" w:space="0" w:color="auto"/>
            <w:right w:val="none" w:sz="0" w:space="0" w:color="auto"/>
          </w:divBdr>
        </w:div>
        <w:div w:id="304357491">
          <w:marLeft w:val="0"/>
          <w:marRight w:val="0"/>
          <w:marTop w:val="0"/>
          <w:marBottom w:val="0"/>
          <w:divBdr>
            <w:top w:val="none" w:sz="0" w:space="0" w:color="auto"/>
            <w:left w:val="none" w:sz="0" w:space="0" w:color="auto"/>
            <w:bottom w:val="none" w:sz="0" w:space="0" w:color="auto"/>
            <w:right w:val="none" w:sz="0" w:space="0" w:color="auto"/>
          </w:divBdr>
        </w:div>
        <w:div w:id="1606109192">
          <w:marLeft w:val="0"/>
          <w:marRight w:val="0"/>
          <w:marTop w:val="0"/>
          <w:marBottom w:val="0"/>
          <w:divBdr>
            <w:top w:val="none" w:sz="0" w:space="0" w:color="auto"/>
            <w:left w:val="none" w:sz="0" w:space="0" w:color="auto"/>
            <w:bottom w:val="none" w:sz="0" w:space="0" w:color="auto"/>
            <w:right w:val="none" w:sz="0" w:space="0" w:color="auto"/>
          </w:divBdr>
        </w:div>
        <w:div w:id="186333957">
          <w:marLeft w:val="0"/>
          <w:marRight w:val="0"/>
          <w:marTop w:val="0"/>
          <w:marBottom w:val="0"/>
          <w:divBdr>
            <w:top w:val="none" w:sz="0" w:space="0" w:color="auto"/>
            <w:left w:val="none" w:sz="0" w:space="0" w:color="auto"/>
            <w:bottom w:val="none" w:sz="0" w:space="0" w:color="auto"/>
            <w:right w:val="none" w:sz="0" w:space="0" w:color="auto"/>
          </w:divBdr>
        </w:div>
        <w:div w:id="996148929">
          <w:marLeft w:val="0"/>
          <w:marRight w:val="0"/>
          <w:marTop w:val="0"/>
          <w:marBottom w:val="0"/>
          <w:divBdr>
            <w:top w:val="none" w:sz="0" w:space="0" w:color="auto"/>
            <w:left w:val="none" w:sz="0" w:space="0" w:color="auto"/>
            <w:bottom w:val="none" w:sz="0" w:space="0" w:color="auto"/>
            <w:right w:val="none" w:sz="0" w:space="0" w:color="auto"/>
          </w:divBdr>
        </w:div>
        <w:div w:id="340742151">
          <w:marLeft w:val="0"/>
          <w:marRight w:val="0"/>
          <w:marTop w:val="0"/>
          <w:marBottom w:val="0"/>
          <w:divBdr>
            <w:top w:val="none" w:sz="0" w:space="0" w:color="auto"/>
            <w:left w:val="none" w:sz="0" w:space="0" w:color="auto"/>
            <w:bottom w:val="none" w:sz="0" w:space="0" w:color="auto"/>
            <w:right w:val="none" w:sz="0" w:space="0" w:color="auto"/>
          </w:divBdr>
        </w:div>
        <w:div w:id="789322519">
          <w:marLeft w:val="0"/>
          <w:marRight w:val="0"/>
          <w:marTop w:val="0"/>
          <w:marBottom w:val="0"/>
          <w:divBdr>
            <w:top w:val="none" w:sz="0" w:space="0" w:color="auto"/>
            <w:left w:val="none" w:sz="0" w:space="0" w:color="auto"/>
            <w:bottom w:val="none" w:sz="0" w:space="0" w:color="auto"/>
            <w:right w:val="none" w:sz="0" w:space="0" w:color="auto"/>
          </w:divBdr>
        </w:div>
        <w:div w:id="1145052140">
          <w:marLeft w:val="0"/>
          <w:marRight w:val="0"/>
          <w:marTop w:val="0"/>
          <w:marBottom w:val="0"/>
          <w:divBdr>
            <w:top w:val="none" w:sz="0" w:space="0" w:color="auto"/>
            <w:left w:val="none" w:sz="0" w:space="0" w:color="auto"/>
            <w:bottom w:val="none" w:sz="0" w:space="0" w:color="auto"/>
            <w:right w:val="none" w:sz="0" w:space="0" w:color="auto"/>
          </w:divBdr>
        </w:div>
        <w:div w:id="725186062">
          <w:marLeft w:val="0"/>
          <w:marRight w:val="0"/>
          <w:marTop w:val="0"/>
          <w:marBottom w:val="0"/>
          <w:divBdr>
            <w:top w:val="none" w:sz="0" w:space="0" w:color="auto"/>
            <w:left w:val="none" w:sz="0" w:space="0" w:color="auto"/>
            <w:bottom w:val="none" w:sz="0" w:space="0" w:color="auto"/>
            <w:right w:val="none" w:sz="0" w:space="0" w:color="auto"/>
          </w:divBdr>
        </w:div>
        <w:div w:id="383287238">
          <w:marLeft w:val="0"/>
          <w:marRight w:val="0"/>
          <w:marTop w:val="0"/>
          <w:marBottom w:val="0"/>
          <w:divBdr>
            <w:top w:val="none" w:sz="0" w:space="0" w:color="auto"/>
            <w:left w:val="none" w:sz="0" w:space="0" w:color="auto"/>
            <w:bottom w:val="none" w:sz="0" w:space="0" w:color="auto"/>
            <w:right w:val="none" w:sz="0" w:space="0" w:color="auto"/>
          </w:divBdr>
        </w:div>
        <w:div w:id="2046635597">
          <w:marLeft w:val="0"/>
          <w:marRight w:val="0"/>
          <w:marTop w:val="0"/>
          <w:marBottom w:val="0"/>
          <w:divBdr>
            <w:top w:val="none" w:sz="0" w:space="0" w:color="auto"/>
            <w:left w:val="none" w:sz="0" w:space="0" w:color="auto"/>
            <w:bottom w:val="none" w:sz="0" w:space="0" w:color="auto"/>
            <w:right w:val="none" w:sz="0" w:space="0" w:color="auto"/>
          </w:divBdr>
        </w:div>
        <w:div w:id="1691031226">
          <w:marLeft w:val="0"/>
          <w:marRight w:val="0"/>
          <w:marTop w:val="0"/>
          <w:marBottom w:val="0"/>
          <w:divBdr>
            <w:top w:val="none" w:sz="0" w:space="0" w:color="auto"/>
            <w:left w:val="none" w:sz="0" w:space="0" w:color="auto"/>
            <w:bottom w:val="none" w:sz="0" w:space="0" w:color="auto"/>
            <w:right w:val="none" w:sz="0" w:space="0" w:color="auto"/>
          </w:divBdr>
        </w:div>
        <w:div w:id="1832058918">
          <w:marLeft w:val="0"/>
          <w:marRight w:val="0"/>
          <w:marTop w:val="0"/>
          <w:marBottom w:val="0"/>
          <w:divBdr>
            <w:top w:val="none" w:sz="0" w:space="0" w:color="auto"/>
            <w:left w:val="none" w:sz="0" w:space="0" w:color="auto"/>
            <w:bottom w:val="none" w:sz="0" w:space="0" w:color="auto"/>
            <w:right w:val="none" w:sz="0" w:space="0" w:color="auto"/>
          </w:divBdr>
        </w:div>
        <w:div w:id="1220439932">
          <w:marLeft w:val="0"/>
          <w:marRight w:val="0"/>
          <w:marTop w:val="0"/>
          <w:marBottom w:val="0"/>
          <w:divBdr>
            <w:top w:val="none" w:sz="0" w:space="0" w:color="auto"/>
            <w:left w:val="none" w:sz="0" w:space="0" w:color="auto"/>
            <w:bottom w:val="none" w:sz="0" w:space="0" w:color="auto"/>
            <w:right w:val="none" w:sz="0" w:space="0" w:color="auto"/>
          </w:divBdr>
        </w:div>
        <w:div w:id="549347238">
          <w:marLeft w:val="0"/>
          <w:marRight w:val="0"/>
          <w:marTop w:val="0"/>
          <w:marBottom w:val="0"/>
          <w:divBdr>
            <w:top w:val="none" w:sz="0" w:space="0" w:color="auto"/>
            <w:left w:val="none" w:sz="0" w:space="0" w:color="auto"/>
            <w:bottom w:val="none" w:sz="0" w:space="0" w:color="auto"/>
            <w:right w:val="none" w:sz="0" w:space="0" w:color="auto"/>
          </w:divBdr>
        </w:div>
        <w:div w:id="2006742910">
          <w:marLeft w:val="0"/>
          <w:marRight w:val="0"/>
          <w:marTop w:val="0"/>
          <w:marBottom w:val="0"/>
          <w:divBdr>
            <w:top w:val="none" w:sz="0" w:space="0" w:color="auto"/>
            <w:left w:val="none" w:sz="0" w:space="0" w:color="auto"/>
            <w:bottom w:val="none" w:sz="0" w:space="0" w:color="auto"/>
            <w:right w:val="none" w:sz="0" w:space="0" w:color="auto"/>
          </w:divBdr>
        </w:div>
        <w:div w:id="1173184540">
          <w:marLeft w:val="0"/>
          <w:marRight w:val="0"/>
          <w:marTop w:val="0"/>
          <w:marBottom w:val="0"/>
          <w:divBdr>
            <w:top w:val="none" w:sz="0" w:space="0" w:color="auto"/>
            <w:left w:val="none" w:sz="0" w:space="0" w:color="auto"/>
            <w:bottom w:val="none" w:sz="0" w:space="0" w:color="auto"/>
            <w:right w:val="none" w:sz="0" w:space="0" w:color="auto"/>
          </w:divBdr>
        </w:div>
        <w:div w:id="830946298">
          <w:marLeft w:val="0"/>
          <w:marRight w:val="0"/>
          <w:marTop w:val="0"/>
          <w:marBottom w:val="0"/>
          <w:divBdr>
            <w:top w:val="none" w:sz="0" w:space="0" w:color="auto"/>
            <w:left w:val="none" w:sz="0" w:space="0" w:color="auto"/>
            <w:bottom w:val="none" w:sz="0" w:space="0" w:color="auto"/>
            <w:right w:val="none" w:sz="0" w:space="0" w:color="auto"/>
          </w:divBdr>
        </w:div>
        <w:div w:id="60641790">
          <w:marLeft w:val="0"/>
          <w:marRight w:val="0"/>
          <w:marTop w:val="0"/>
          <w:marBottom w:val="0"/>
          <w:divBdr>
            <w:top w:val="none" w:sz="0" w:space="0" w:color="auto"/>
            <w:left w:val="none" w:sz="0" w:space="0" w:color="auto"/>
            <w:bottom w:val="none" w:sz="0" w:space="0" w:color="auto"/>
            <w:right w:val="none" w:sz="0" w:space="0" w:color="auto"/>
          </w:divBdr>
        </w:div>
        <w:div w:id="548763927">
          <w:marLeft w:val="0"/>
          <w:marRight w:val="0"/>
          <w:marTop w:val="0"/>
          <w:marBottom w:val="0"/>
          <w:divBdr>
            <w:top w:val="none" w:sz="0" w:space="0" w:color="auto"/>
            <w:left w:val="none" w:sz="0" w:space="0" w:color="auto"/>
            <w:bottom w:val="none" w:sz="0" w:space="0" w:color="auto"/>
            <w:right w:val="none" w:sz="0" w:space="0" w:color="auto"/>
          </w:divBdr>
        </w:div>
        <w:div w:id="290940602">
          <w:marLeft w:val="0"/>
          <w:marRight w:val="0"/>
          <w:marTop w:val="0"/>
          <w:marBottom w:val="0"/>
          <w:divBdr>
            <w:top w:val="none" w:sz="0" w:space="0" w:color="auto"/>
            <w:left w:val="none" w:sz="0" w:space="0" w:color="auto"/>
            <w:bottom w:val="none" w:sz="0" w:space="0" w:color="auto"/>
            <w:right w:val="none" w:sz="0" w:space="0" w:color="auto"/>
          </w:divBdr>
        </w:div>
        <w:div w:id="183132388">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165368976">
          <w:marLeft w:val="0"/>
          <w:marRight w:val="0"/>
          <w:marTop w:val="0"/>
          <w:marBottom w:val="0"/>
          <w:divBdr>
            <w:top w:val="none" w:sz="0" w:space="0" w:color="auto"/>
            <w:left w:val="none" w:sz="0" w:space="0" w:color="auto"/>
            <w:bottom w:val="none" w:sz="0" w:space="0" w:color="auto"/>
            <w:right w:val="none" w:sz="0" w:space="0" w:color="auto"/>
          </w:divBdr>
        </w:div>
        <w:div w:id="1254431175">
          <w:marLeft w:val="0"/>
          <w:marRight w:val="0"/>
          <w:marTop w:val="0"/>
          <w:marBottom w:val="0"/>
          <w:divBdr>
            <w:top w:val="none" w:sz="0" w:space="0" w:color="auto"/>
            <w:left w:val="none" w:sz="0" w:space="0" w:color="auto"/>
            <w:bottom w:val="none" w:sz="0" w:space="0" w:color="auto"/>
            <w:right w:val="none" w:sz="0" w:space="0" w:color="auto"/>
          </w:divBdr>
        </w:div>
        <w:div w:id="1724674523">
          <w:marLeft w:val="0"/>
          <w:marRight w:val="0"/>
          <w:marTop w:val="0"/>
          <w:marBottom w:val="0"/>
          <w:divBdr>
            <w:top w:val="none" w:sz="0" w:space="0" w:color="auto"/>
            <w:left w:val="none" w:sz="0" w:space="0" w:color="auto"/>
            <w:bottom w:val="none" w:sz="0" w:space="0" w:color="auto"/>
            <w:right w:val="none" w:sz="0" w:space="0" w:color="auto"/>
          </w:divBdr>
        </w:div>
        <w:div w:id="212035810">
          <w:marLeft w:val="0"/>
          <w:marRight w:val="0"/>
          <w:marTop w:val="0"/>
          <w:marBottom w:val="0"/>
          <w:divBdr>
            <w:top w:val="none" w:sz="0" w:space="0" w:color="auto"/>
            <w:left w:val="none" w:sz="0" w:space="0" w:color="auto"/>
            <w:bottom w:val="none" w:sz="0" w:space="0" w:color="auto"/>
            <w:right w:val="none" w:sz="0" w:space="0" w:color="auto"/>
          </w:divBdr>
        </w:div>
        <w:div w:id="1387102169">
          <w:marLeft w:val="0"/>
          <w:marRight w:val="0"/>
          <w:marTop w:val="0"/>
          <w:marBottom w:val="0"/>
          <w:divBdr>
            <w:top w:val="none" w:sz="0" w:space="0" w:color="auto"/>
            <w:left w:val="none" w:sz="0" w:space="0" w:color="auto"/>
            <w:bottom w:val="none" w:sz="0" w:space="0" w:color="auto"/>
            <w:right w:val="none" w:sz="0" w:space="0" w:color="auto"/>
          </w:divBdr>
        </w:div>
        <w:div w:id="1672640612">
          <w:marLeft w:val="0"/>
          <w:marRight w:val="0"/>
          <w:marTop w:val="0"/>
          <w:marBottom w:val="0"/>
          <w:divBdr>
            <w:top w:val="none" w:sz="0" w:space="0" w:color="auto"/>
            <w:left w:val="none" w:sz="0" w:space="0" w:color="auto"/>
            <w:bottom w:val="none" w:sz="0" w:space="0" w:color="auto"/>
            <w:right w:val="none" w:sz="0" w:space="0" w:color="auto"/>
          </w:divBdr>
        </w:div>
        <w:div w:id="1137382012">
          <w:marLeft w:val="0"/>
          <w:marRight w:val="0"/>
          <w:marTop w:val="0"/>
          <w:marBottom w:val="0"/>
          <w:divBdr>
            <w:top w:val="none" w:sz="0" w:space="0" w:color="auto"/>
            <w:left w:val="none" w:sz="0" w:space="0" w:color="auto"/>
            <w:bottom w:val="none" w:sz="0" w:space="0" w:color="auto"/>
            <w:right w:val="none" w:sz="0" w:space="0" w:color="auto"/>
          </w:divBdr>
        </w:div>
        <w:div w:id="856582490">
          <w:marLeft w:val="0"/>
          <w:marRight w:val="0"/>
          <w:marTop w:val="0"/>
          <w:marBottom w:val="0"/>
          <w:divBdr>
            <w:top w:val="none" w:sz="0" w:space="0" w:color="auto"/>
            <w:left w:val="none" w:sz="0" w:space="0" w:color="auto"/>
            <w:bottom w:val="none" w:sz="0" w:space="0" w:color="auto"/>
            <w:right w:val="none" w:sz="0" w:space="0" w:color="auto"/>
          </w:divBdr>
        </w:div>
        <w:div w:id="142333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2017-11-08T13:11:00Z</dcterms:created>
  <dcterms:modified xsi:type="dcterms:W3CDTF">2017-11-08T13:16:00Z</dcterms:modified>
</cp:coreProperties>
</file>